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D8D82" w14:textId="77777777" w:rsidR="00F25A89" w:rsidRPr="0093396B" w:rsidRDefault="00F25A89" w:rsidP="00C42491">
      <w:pPr>
        <w:jc w:val="center"/>
        <w:rPr>
          <w:rFonts w:ascii="Times New Roman" w:hAnsi="Times New Roman" w:cs="Times New Roman"/>
          <w:sz w:val="56"/>
          <w:szCs w:val="56"/>
        </w:rPr>
      </w:pPr>
    </w:p>
    <w:p w14:paraId="45DA7B1C" w14:textId="77777777" w:rsidR="00C42491" w:rsidRPr="0093396B" w:rsidRDefault="00C42491" w:rsidP="00C42491">
      <w:pPr>
        <w:jc w:val="center"/>
        <w:rPr>
          <w:rFonts w:ascii="Times New Roman" w:hAnsi="Times New Roman" w:cs="Times New Roman"/>
          <w:sz w:val="56"/>
          <w:szCs w:val="56"/>
        </w:rPr>
      </w:pPr>
    </w:p>
    <w:p w14:paraId="69B1B491" w14:textId="5DEF604E" w:rsidR="00C42491" w:rsidRDefault="00C42491" w:rsidP="00C42491">
      <w:pPr>
        <w:jc w:val="center"/>
        <w:rPr>
          <w:rFonts w:ascii="Times New Roman" w:hAnsi="Times New Roman" w:cs="Times New Roman"/>
          <w:sz w:val="56"/>
          <w:szCs w:val="56"/>
        </w:rPr>
      </w:pPr>
      <w:r w:rsidRPr="0093396B">
        <w:rPr>
          <w:rFonts w:ascii="Times New Roman" w:hAnsi="Times New Roman" w:cs="Times New Roman"/>
          <w:sz w:val="56"/>
          <w:szCs w:val="56"/>
        </w:rPr>
        <w:t>Teilvorhaben</w:t>
      </w:r>
      <w:r w:rsidR="00A17DDA">
        <w:rPr>
          <w:rFonts w:ascii="Times New Roman" w:hAnsi="Times New Roman" w:cs="Times New Roman"/>
          <w:sz w:val="56"/>
          <w:szCs w:val="56"/>
        </w:rPr>
        <w:t>s</w:t>
      </w:r>
      <w:r w:rsidRPr="0093396B">
        <w:rPr>
          <w:rFonts w:ascii="Times New Roman" w:hAnsi="Times New Roman" w:cs="Times New Roman"/>
          <w:sz w:val="56"/>
          <w:szCs w:val="56"/>
        </w:rPr>
        <w:t>beschreibung</w:t>
      </w:r>
    </w:p>
    <w:p w14:paraId="6168FEE2" w14:textId="77777777" w:rsidR="00C42491" w:rsidRPr="0093396B" w:rsidRDefault="00C42491" w:rsidP="00C42491">
      <w:pPr>
        <w:jc w:val="center"/>
        <w:rPr>
          <w:rFonts w:ascii="Times New Roman" w:hAnsi="Times New Roman" w:cs="Times New Roman"/>
          <w:sz w:val="36"/>
          <w:szCs w:val="56"/>
        </w:rPr>
      </w:pPr>
      <w:r w:rsidRPr="0093396B">
        <w:rPr>
          <w:rFonts w:ascii="Times New Roman" w:hAnsi="Times New Roman" w:cs="Times New Roman"/>
          <w:sz w:val="36"/>
          <w:szCs w:val="56"/>
        </w:rPr>
        <w:t>Förderprogramm: „</w:t>
      </w:r>
      <w:r w:rsidR="00866498" w:rsidRPr="0093396B">
        <w:rPr>
          <w:rFonts w:ascii="Times New Roman" w:hAnsi="Times New Roman" w:cs="Times New Roman"/>
          <w:sz w:val="36"/>
          <w:szCs w:val="56"/>
        </w:rPr>
        <w:t>Internationale Kooperationsprojekte</w:t>
      </w:r>
      <w:r w:rsidRPr="0093396B">
        <w:rPr>
          <w:rFonts w:ascii="Times New Roman" w:hAnsi="Times New Roman" w:cs="Times New Roman"/>
          <w:sz w:val="36"/>
          <w:szCs w:val="56"/>
        </w:rPr>
        <w:t>“</w:t>
      </w:r>
    </w:p>
    <w:p w14:paraId="140706A3" w14:textId="77777777" w:rsidR="0093396B" w:rsidRPr="0093396B" w:rsidRDefault="00866498" w:rsidP="0093396B">
      <w:pPr>
        <w:jc w:val="center"/>
        <w:rPr>
          <w:rFonts w:ascii="Times New Roman" w:hAnsi="Times New Roman" w:cs="Times New Roman"/>
          <w:sz w:val="28"/>
          <w:szCs w:val="56"/>
        </w:rPr>
      </w:pPr>
      <w:r w:rsidRPr="0093396B">
        <w:rPr>
          <w:rFonts w:ascii="Times New Roman" w:hAnsi="Times New Roman" w:cs="Times New Roman"/>
          <w:sz w:val="28"/>
          <w:szCs w:val="56"/>
        </w:rPr>
        <w:t>Bilaterale deutsch-</w:t>
      </w:r>
      <w:r w:rsidR="0093396B" w:rsidRPr="0093396B">
        <w:rPr>
          <w:rFonts w:ascii="Times New Roman" w:hAnsi="Times New Roman" w:cs="Times New Roman"/>
          <w:sz w:val="28"/>
          <w:szCs w:val="56"/>
        </w:rPr>
        <w:t xml:space="preserve">französische </w:t>
      </w:r>
      <w:r w:rsidRPr="0093396B">
        <w:rPr>
          <w:rFonts w:ascii="Times New Roman" w:hAnsi="Times New Roman" w:cs="Times New Roman"/>
          <w:sz w:val="28"/>
          <w:szCs w:val="56"/>
        </w:rPr>
        <w:t>Kooperationen</w:t>
      </w:r>
      <w:r w:rsidR="0093396B" w:rsidRPr="0093396B">
        <w:rPr>
          <w:rFonts w:ascii="Times New Roman" w:hAnsi="Times New Roman" w:cs="Times New Roman"/>
          <w:sz w:val="28"/>
          <w:szCs w:val="56"/>
        </w:rPr>
        <w:t xml:space="preserve"> </w:t>
      </w:r>
    </w:p>
    <w:p w14:paraId="6C964938" w14:textId="77777777" w:rsidR="0093396B" w:rsidRPr="0093396B" w:rsidRDefault="0093396B" w:rsidP="0093396B">
      <w:pPr>
        <w:jc w:val="center"/>
        <w:rPr>
          <w:rFonts w:ascii="Times New Roman" w:hAnsi="Times New Roman" w:cs="Times New Roman"/>
          <w:sz w:val="28"/>
          <w:szCs w:val="56"/>
        </w:rPr>
      </w:pPr>
      <w:r w:rsidRPr="0093396B">
        <w:rPr>
          <w:rFonts w:ascii="Times New Roman" w:hAnsi="Times New Roman" w:cs="Times New Roman"/>
          <w:sz w:val="28"/>
          <w:szCs w:val="56"/>
        </w:rPr>
        <w:t>durch das</w:t>
      </w:r>
    </w:p>
    <w:p w14:paraId="5C83D769" w14:textId="77777777" w:rsidR="0093396B" w:rsidRPr="0093396B" w:rsidRDefault="0093396B" w:rsidP="0093396B">
      <w:pPr>
        <w:jc w:val="center"/>
        <w:rPr>
          <w:rFonts w:ascii="Times New Roman" w:hAnsi="Times New Roman" w:cs="Times New Roman"/>
          <w:sz w:val="28"/>
          <w:szCs w:val="56"/>
        </w:rPr>
      </w:pPr>
      <w:bookmarkStart w:id="0" w:name="_Hlk72841075"/>
      <w:r w:rsidRPr="0093396B">
        <w:rPr>
          <w:rFonts w:ascii="Times New Roman" w:hAnsi="Times New Roman" w:cs="Times New Roman"/>
          <w:sz w:val="28"/>
          <w:szCs w:val="56"/>
        </w:rPr>
        <w:t xml:space="preserve">Bundesministeriums für Wirtschaft und Energie (BMWi) </w:t>
      </w:r>
    </w:p>
    <w:p w14:paraId="48EBD0E7" w14:textId="77777777" w:rsidR="0093396B" w:rsidRPr="0093396B" w:rsidRDefault="0093396B" w:rsidP="0093396B">
      <w:pPr>
        <w:jc w:val="center"/>
        <w:rPr>
          <w:rFonts w:ascii="Times New Roman" w:hAnsi="Times New Roman" w:cs="Times New Roman"/>
          <w:sz w:val="28"/>
          <w:szCs w:val="56"/>
        </w:rPr>
      </w:pPr>
      <w:r w:rsidRPr="0093396B">
        <w:rPr>
          <w:rFonts w:ascii="Times New Roman" w:hAnsi="Times New Roman" w:cs="Times New Roman"/>
          <w:sz w:val="28"/>
          <w:szCs w:val="56"/>
        </w:rPr>
        <w:t xml:space="preserve">und das </w:t>
      </w:r>
      <w:proofErr w:type="spellStart"/>
      <w:r w:rsidRPr="0093396B">
        <w:rPr>
          <w:rFonts w:ascii="Times New Roman" w:hAnsi="Times New Roman" w:cs="Times New Roman"/>
          <w:sz w:val="28"/>
          <w:szCs w:val="56"/>
        </w:rPr>
        <w:t>Ministère</w:t>
      </w:r>
      <w:proofErr w:type="spellEnd"/>
      <w:r w:rsidRPr="0093396B">
        <w:rPr>
          <w:rFonts w:ascii="Times New Roman" w:hAnsi="Times New Roman" w:cs="Times New Roman"/>
          <w:sz w:val="28"/>
          <w:szCs w:val="56"/>
        </w:rPr>
        <w:t xml:space="preserve"> de </w:t>
      </w:r>
      <w:proofErr w:type="spellStart"/>
      <w:r w:rsidRPr="0093396B">
        <w:rPr>
          <w:rFonts w:ascii="Times New Roman" w:hAnsi="Times New Roman" w:cs="Times New Roman"/>
          <w:sz w:val="28"/>
          <w:szCs w:val="56"/>
        </w:rPr>
        <w:t>l’Economie</w:t>
      </w:r>
      <w:proofErr w:type="spellEnd"/>
      <w:r w:rsidRPr="0093396B">
        <w:rPr>
          <w:rFonts w:ascii="Times New Roman" w:hAnsi="Times New Roman" w:cs="Times New Roman"/>
          <w:sz w:val="28"/>
          <w:szCs w:val="56"/>
        </w:rPr>
        <w:t xml:space="preserve"> et des </w:t>
      </w:r>
      <w:proofErr w:type="spellStart"/>
      <w:r w:rsidRPr="0093396B">
        <w:rPr>
          <w:rFonts w:ascii="Times New Roman" w:hAnsi="Times New Roman" w:cs="Times New Roman"/>
          <w:sz w:val="28"/>
          <w:szCs w:val="56"/>
        </w:rPr>
        <w:t>Finances</w:t>
      </w:r>
      <w:proofErr w:type="spellEnd"/>
      <w:r w:rsidRPr="0093396B">
        <w:rPr>
          <w:rFonts w:ascii="Times New Roman" w:hAnsi="Times New Roman" w:cs="Times New Roman"/>
          <w:sz w:val="28"/>
          <w:szCs w:val="56"/>
        </w:rPr>
        <w:t xml:space="preserve"> et de la Relance (MEFR)</w:t>
      </w:r>
      <w:bookmarkEnd w:id="0"/>
    </w:p>
    <w:p w14:paraId="19BA0E21" w14:textId="77777777" w:rsidR="0093396B" w:rsidRPr="0093396B" w:rsidRDefault="0093396B" w:rsidP="0093396B">
      <w:pPr>
        <w:jc w:val="center"/>
        <w:rPr>
          <w:rFonts w:ascii="Times New Roman" w:hAnsi="Times New Roman" w:cs="Times New Roman"/>
          <w:sz w:val="28"/>
          <w:szCs w:val="56"/>
        </w:rPr>
      </w:pPr>
      <w:r w:rsidRPr="0093396B">
        <w:rPr>
          <w:rFonts w:ascii="Times New Roman" w:hAnsi="Times New Roman" w:cs="Times New Roman"/>
          <w:sz w:val="28"/>
          <w:szCs w:val="56"/>
        </w:rPr>
        <w:t xml:space="preserve">zum Thema </w:t>
      </w:r>
    </w:p>
    <w:p w14:paraId="11BCC429" w14:textId="77777777" w:rsidR="00866498" w:rsidRPr="0093396B" w:rsidRDefault="00866498" w:rsidP="0093396B">
      <w:pPr>
        <w:jc w:val="center"/>
        <w:rPr>
          <w:rFonts w:ascii="Times New Roman" w:hAnsi="Times New Roman" w:cs="Times New Roman"/>
          <w:b/>
          <w:color w:val="00B0F0"/>
          <w:sz w:val="28"/>
          <w:szCs w:val="56"/>
        </w:rPr>
      </w:pPr>
      <w:r w:rsidRPr="0093396B">
        <w:rPr>
          <w:rFonts w:ascii="Times New Roman" w:hAnsi="Times New Roman" w:cs="Times New Roman"/>
          <w:b/>
          <w:color w:val="00B0F0"/>
          <w:sz w:val="28"/>
          <w:szCs w:val="56"/>
        </w:rPr>
        <w:t>„</w:t>
      </w:r>
      <w:r w:rsidR="0093396B" w:rsidRPr="0093396B">
        <w:rPr>
          <w:rFonts w:ascii="Times New Roman" w:hAnsi="Times New Roman" w:cs="Times New Roman"/>
          <w:b/>
          <w:color w:val="00B0F0"/>
          <w:sz w:val="28"/>
          <w:szCs w:val="56"/>
        </w:rPr>
        <w:t>Technische Entwicklungen und Anwendungsökosysteme für private 5G-Netze</w:t>
      </w:r>
      <w:r w:rsidRPr="0093396B">
        <w:rPr>
          <w:rFonts w:ascii="Times New Roman" w:hAnsi="Times New Roman" w:cs="Times New Roman"/>
          <w:b/>
          <w:color w:val="00B0F0"/>
          <w:sz w:val="28"/>
          <w:szCs w:val="56"/>
        </w:rPr>
        <w:t>“</w:t>
      </w:r>
    </w:p>
    <w:p w14:paraId="11BE06E7" w14:textId="77777777" w:rsidR="00C42491" w:rsidRPr="0093396B" w:rsidRDefault="00C42491" w:rsidP="00C42491">
      <w:pPr>
        <w:jc w:val="center"/>
        <w:rPr>
          <w:rFonts w:ascii="Times New Roman" w:hAnsi="Times New Roman" w:cs="Times New Roman"/>
          <w:sz w:val="56"/>
          <w:szCs w:val="56"/>
        </w:rPr>
      </w:pPr>
    </w:p>
    <w:p w14:paraId="421B93A0" w14:textId="77777777" w:rsidR="00C42491" w:rsidRPr="0093396B" w:rsidRDefault="00C42491" w:rsidP="00C42491">
      <w:pPr>
        <w:jc w:val="center"/>
        <w:rPr>
          <w:rFonts w:ascii="Times New Roman" w:hAnsi="Times New Roman" w:cs="Times New Roman"/>
          <w:sz w:val="36"/>
          <w:szCs w:val="36"/>
        </w:rPr>
      </w:pPr>
      <w:r w:rsidRPr="0093396B">
        <w:rPr>
          <w:rFonts w:ascii="Times New Roman" w:hAnsi="Times New Roman" w:cs="Times New Roman"/>
          <w:sz w:val="36"/>
          <w:szCs w:val="36"/>
        </w:rPr>
        <w:t>[</w:t>
      </w:r>
      <w:r w:rsidR="00B043DF" w:rsidRPr="0093396B">
        <w:rPr>
          <w:rFonts w:ascii="Times New Roman" w:hAnsi="Times New Roman" w:cs="Times New Roman"/>
          <w:sz w:val="36"/>
          <w:szCs w:val="36"/>
        </w:rPr>
        <w:t xml:space="preserve">Akronym: </w:t>
      </w:r>
      <w:r w:rsidRPr="0093396B">
        <w:rPr>
          <w:rFonts w:ascii="Times New Roman" w:hAnsi="Times New Roman" w:cs="Times New Roman"/>
          <w:sz w:val="36"/>
          <w:szCs w:val="36"/>
        </w:rPr>
        <w:t>Titel des Gesamtvorhabens]</w:t>
      </w:r>
    </w:p>
    <w:p w14:paraId="36FB3472" w14:textId="77777777" w:rsidR="00C42491" w:rsidRPr="0093396B" w:rsidRDefault="00C42491" w:rsidP="00C42491">
      <w:pPr>
        <w:jc w:val="center"/>
        <w:rPr>
          <w:rFonts w:ascii="Times New Roman" w:hAnsi="Times New Roman" w:cs="Times New Roman"/>
          <w:sz w:val="28"/>
          <w:szCs w:val="28"/>
        </w:rPr>
      </w:pPr>
      <w:r w:rsidRPr="0093396B">
        <w:rPr>
          <w:rFonts w:ascii="Times New Roman" w:hAnsi="Times New Roman" w:cs="Times New Roman"/>
          <w:sz w:val="28"/>
          <w:szCs w:val="28"/>
        </w:rPr>
        <w:t xml:space="preserve"> Titel des Teilvorhabens]</w:t>
      </w:r>
    </w:p>
    <w:p w14:paraId="5E17D2A7" w14:textId="77777777" w:rsidR="00C42491" w:rsidRDefault="007B013F" w:rsidP="00C42491">
      <w:pPr>
        <w:rPr>
          <w:rFonts w:ascii="Times New Roman" w:hAnsi="Times New Roman" w:cs="Times New Roman"/>
        </w:rPr>
      </w:pPr>
      <w:r>
        <w:rPr>
          <w:rFonts w:ascii="Times New Roman" w:hAnsi="Times New Roman" w:cs="Times New Roman"/>
        </w:rPr>
        <w:t>Teilnehmer des Konsortiums:</w:t>
      </w:r>
    </w:p>
    <w:tbl>
      <w:tblPr>
        <w:tblStyle w:val="Tabellenraster"/>
        <w:tblW w:w="0" w:type="auto"/>
        <w:tblLook w:val="04A0" w:firstRow="1" w:lastRow="0" w:firstColumn="1" w:lastColumn="0" w:noHBand="0" w:noVBand="1"/>
      </w:tblPr>
      <w:tblGrid>
        <w:gridCol w:w="1525"/>
        <w:gridCol w:w="1725"/>
        <w:gridCol w:w="1450"/>
        <w:gridCol w:w="1416"/>
        <w:gridCol w:w="1989"/>
        <w:gridCol w:w="957"/>
      </w:tblGrid>
      <w:tr w:rsidR="007B013F" w14:paraId="1D1DE919" w14:textId="77777777" w:rsidTr="00002331">
        <w:tc>
          <w:tcPr>
            <w:tcW w:w="1510" w:type="dxa"/>
          </w:tcPr>
          <w:p w14:paraId="52F93752" w14:textId="77777777" w:rsidR="007B013F" w:rsidRPr="007B013F" w:rsidRDefault="007B013F" w:rsidP="007B013F">
            <w:pPr>
              <w:spacing w:after="200" w:line="276" w:lineRule="auto"/>
              <w:rPr>
                <w:rFonts w:ascii="Times New Roman" w:hAnsi="Times New Roman" w:cs="Times New Roman"/>
              </w:rPr>
            </w:pPr>
            <w:r w:rsidRPr="007B013F">
              <w:rPr>
                <w:rFonts w:ascii="Times New Roman" w:hAnsi="Times New Roman" w:cs="Times New Roman"/>
              </w:rPr>
              <w:t>Firma/Name Antragsteller</w:t>
            </w:r>
          </w:p>
        </w:tc>
        <w:tc>
          <w:tcPr>
            <w:tcW w:w="1510" w:type="dxa"/>
          </w:tcPr>
          <w:p w14:paraId="3DCC18C9" w14:textId="77777777" w:rsidR="007B013F" w:rsidRPr="007B013F" w:rsidRDefault="007B013F" w:rsidP="007B013F">
            <w:pPr>
              <w:spacing w:after="200" w:line="276" w:lineRule="auto"/>
              <w:ind w:left="360"/>
              <w:rPr>
                <w:rFonts w:ascii="Times New Roman" w:hAnsi="Times New Roman" w:cs="Times New Roman"/>
              </w:rPr>
            </w:pPr>
            <w:r w:rsidRPr="007B013F">
              <w:rPr>
                <w:rFonts w:ascii="Times New Roman" w:hAnsi="Times New Roman" w:cs="Times New Roman"/>
              </w:rPr>
              <w:t>Adresse der Antragsteller</w:t>
            </w:r>
          </w:p>
        </w:tc>
        <w:tc>
          <w:tcPr>
            <w:tcW w:w="1510" w:type="dxa"/>
          </w:tcPr>
          <w:p w14:paraId="59DFA23F" w14:textId="77777777" w:rsidR="007B013F" w:rsidRPr="007B013F" w:rsidRDefault="007B013F" w:rsidP="007B013F">
            <w:pPr>
              <w:spacing w:after="200" w:line="276" w:lineRule="auto"/>
              <w:ind w:left="360"/>
              <w:rPr>
                <w:rFonts w:ascii="Times New Roman" w:hAnsi="Times New Roman" w:cs="Times New Roman"/>
              </w:rPr>
            </w:pPr>
            <w:r w:rsidRPr="007B013F">
              <w:rPr>
                <w:rFonts w:ascii="Times New Roman" w:hAnsi="Times New Roman" w:cs="Times New Roman"/>
              </w:rPr>
              <w:t>Geplante Kosten</w:t>
            </w:r>
          </w:p>
        </w:tc>
        <w:tc>
          <w:tcPr>
            <w:tcW w:w="1510" w:type="dxa"/>
          </w:tcPr>
          <w:p w14:paraId="736032CF" w14:textId="77777777" w:rsidR="007B013F" w:rsidRPr="007B013F" w:rsidRDefault="007B013F" w:rsidP="007B013F">
            <w:pPr>
              <w:pStyle w:val="Listenabsatz"/>
              <w:spacing w:after="200" w:line="276" w:lineRule="auto"/>
              <w:ind w:left="0"/>
              <w:rPr>
                <w:rFonts w:ascii="Times New Roman" w:hAnsi="Times New Roman" w:cs="Times New Roman"/>
              </w:rPr>
            </w:pPr>
            <w:r w:rsidRPr="007B013F">
              <w:rPr>
                <w:rFonts w:ascii="Times New Roman" w:hAnsi="Times New Roman" w:cs="Times New Roman"/>
              </w:rPr>
              <w:t>Förderquote</w:t>
            </w:r>
          </w:p>
        </w:tc>
        <w:tc>
          <w:tcPr>
            <w:tcW w:w="1511" w:type="dxa"/>
          </w:tcPr>
          <w:p w14:paraId="4C8A2CEE" w14:textId="77777777" w:rsidR="007B013F" w:rsidRPr="007B013F" w:rsidRDefault="007B013F" w:rsidP="007B013F">
            <w:pPr>
              <w:pStyle w:val="Listenabsatz"/>
              <w:spacing w:after="200" w:line="276" w:lineRule="auto"/>
              <w:ind w:left="0"/>
              <w:rPr>
                <w:rFonts w:ascii="Times New Roman" w:hAnsi="Times New Roman" w:cs="Times New Roman"/>
              </w:rPr>
            </w:pPr>
            <w:r w:rsidRPr="007B013F">
              <w:rPr>
                <w:rFonts w:ascii="Times New Roman" w:hAnsi="Times New Roman" w:cs="Times New Roman"/>
              </w:rPr>
              <w:t>Zuwendungssumme</w:t>
            </w:r>
          </w:p>
        </w:tc>
        <w:tc>
          <w:tcPr>
            <w:tcW w:w="1511" w:type="dxa"/>
          </w:tcPr>
          <w:p w14:paraId="6BEA7881" w14:textId="77777777" w:rsidR="007B013F" w:rsidRPr="007B013F" w:rsidRDefault="007B013F" w:rsidP="007B013F">
            <w:pPr>
              <w:spacing w:line="26" w:lineRule="atLeast"/>
              <w:ind w:left="360"/>
              <w:outlineLvl w:val="0"/>
              <w:rPr>
                <w:rFonts w:ascii="Times New Roman" w:hAnsi="Times New Roman" w:cs="Times New Roman"/>
                <w:b/>
                <w:color w:val="00B0F0"/>
                <w:sz w:val="28"/>
                <w:szCs w:val="28"/>
              </w:rPr>
            </w:pPr>
          </w:p>
        </w:tc>
      </w:tr>
      <w:tr w:rsidR="007B013F" w14:paraId="02AFFAAE" w14:textId="77777777" w:rsidTr="00002331">
        <w:tc>
          <w:tcPr>
            <w:tcW w:w="1510" w:type="dxa"/>
          </w:tcPr>
          <w:p w14:paraId="1F841DDB" w14:textId="77777777" w:rsidR="007B013F" w:rsidRDefault="00CF6CE7" w:rsidP="007B013F">
            <w:pPr>
              <w:rPr>
                <w:rFonts w:ascii="Times New Roman" w:hAnsi="Times New Roman" w:cs="Times New Roman"/>
              </w:rPr>
            </w:pPr>
            <w:r>
              <w:rPr>
                <w:rFonts w:ascii="Times New Roman" w:hAnsi="Times New Roman" w:cs="Times New Roman"/>
              </w:rPr>
              <w:t>a)</w:t>
            </w:r>
            <w:r w:rsidR="007B013F">
              <w:rPr>
                <w:rFonts w:ascii="Times New Roman" w:hAnsi="Times New Roman" w:cs="Times New Roman"/>
              </w:rPr>
              <w:t>.</w:t>
            </w:r>
          </w:p>
          <w:p w14:paraId="2A7A0FC2" w14:textId="77777777" w:rsidR="007B013F" w:rsidRPr="007B013F" w:rsidRDefault="007B013F" w:rsidP="007B013F">
            <w:pPr>
              <w:rPr>
                <w:rFonts w:ascii="Times New Roman" w:hAnsi="Times New Roman" w:cs="Times New Roman"/>
              </w:rPr>
            </w:pPr>
          </w:p>
        </w:tc>
        <w:tc>
          <w:tcPr>
            <w:tcW w:w="1510" w:type="dxa"/>
          </w:tcPr>
          <w:p w14:paraId="27BB5DF8" w14:textId="77777777" w:rsidR="007B013F" w:rsidRPr="007B013F" w:rsidRDefault="007B013F" w:rsidP="007B013F">
            <w:pPr>
              <w:ind w:left="360"/>
              <w:rPr>
                <w:rFonts w:ascii="Times New Roman" w:hAnsi="Times New Roman" w:cs="Times New Roman"/>
              </w:rPr>
            </w:pPr>
          </w:p>
        </w:tc>
        <w:tc>
          <w:tcPr>
            <w:tcW w:w="1510" w:type="dxa"/>
          </w:tcPr>
          <w:p w14:paraId="5A10BA6D" w14:textId="77777777" w:rsidR="007B013F" w:rsidRPr="007B013F" w:rsidRDefault="007B013F" w:rsidP="007B013F">
            <w:pPr>
              <w:ind w:left="360"/>
              <w:rPr>
                <w:rFonts w:ascii="Times New Roman" w:hAnsi="Times New Roman" w:cs="Times New Roman"/>
              </w:rPr>
            </w:pPr>
          </w:p>
        </w:tc>
        <w:tc>
          <w:tcPr>
            <w:tcW w:w="1510" w:type="dxa"/>
          </w:tcPr>
          <w:p w14:paraId="4ECCBE70" w14:textId="77777777" w:rsidR="007B013F" w:rsidRPr="007B013F" w:rsidRDefault="007B013F" w:rsidP="007B013F">
            <w:pPr>
              <w:pStyle w:val="Listenabsatz"/>
              <w:ind w:left="0"/>
              <w:rPr>
                <w:rFonts w:ascii="Times New Roman" w:hAnsi="Times New Roman" w:cs="Times New Roman"/>
              </w:rPr>
            </w:pPr>
          </w:p>
        </w:tc>
        <w:tc>
          <w:tcPr>
            <w:tcW w:w="1511" w:type="dxa"/>
          </w:tcPr>
          <w:p w14:paraId="1FB2BC89" w14:textId="77777777" w:rsidR="007B013F" w:rsidRPr="007B013F" w:rsidRDefault="007B013F" w:rsidP="007B013F">
            <w:pPr>
              <w:pStyle w:val="Listenabsatz"/>
              <w:ind w:left="0"/>
              <w:rPr>
                <w:rFonts w:ascii="Times New Roman" w:hAnsi="Times New Roman" w:cs="Times New Roman"/>
              </w:rPr>
            </w:pPr>
          </w:p>
        </w:tc>
        <w:tc>
          <w:tcPr>
            <w:tcW w:w="1511" w:type="dxa"/>
          </w:tcPr>
          <w:p w14:paraId="26F79230" w14:textId="77777777" w:rsidR="007B013F" w:rsidRPr="007B013F" w:rsidRDefault="007B013F" w:rsidP="007B013F">
            <w:pPr>
              <w:spacing w:line="26" w:lineRule="atLeast"/>
              <w:outlineLvl w:val="0"/>
              <w:rPr>
                <w:rFonts w:ascii="Times New Roman" w:hAnsi="Times New Roman" w:cs="Times New Roman"/>
                <w:b/>
                <w:color w:val="00B0F0"/>
                <w:sz w:val="28"/>
                <w:szCs w:val="28"/>
              </w:rPr>
            </w:pPr>
          </w:p>
        </w:tc>
      </w:tr>
      <w:tr w:rsidR="00CF6CE7" w14:paraId="479E0FA0" w14:textId="77777777" w:rsidTr="00002331">
        <w:tc>
          <w:tcPr>
            <w:tcW w:w="1510" w:type="dxa"/>
          </w:tcPr>
          <w:p w14:paraId="3430A460" w14:textId="77777777" w:rsidR="00CF6CE7" w:rsidRDefault="00CF6CE7" w:rsidP="007B013F">
            <w:pPr>
              <w:rPr>
                <w:rFonts w:ascii="Times New Roman" w:hAnsi="Times New Roman" w:cs="Times New Roman"/>
              </w:rPr>
            </w:pPr>
            <w:r>
              <w:rPr>
                <w:rFonts w:ascii="Times New Roman" w:hAnsi="Times New Roman" w:cs="Times New Roman"/>
              </w:rPr>
              <w:t>b)</w:t>
            </w:r>
          </w:p>
        </w:tc>
        <w:tc>
          <w:tcPr>
            <w:tcW w:w="1510" w:type="dxa"/>
          </w:tcPr>
          <w:p w14:paraId="491ED570" w14:textId="77777777" w:rsidR="00CF6CE7" w:rsidRPr="007B013F" w:rsidRDefault="00CF6CE7" w:rsidP="007B013F">
            <w:pPr>
              <w:ind w:left="360"/>
              <w:rPr>
                <w:rFonts w:ascii="Times New Roman" w:hAnsi="Times New Roman" w:cs="Times New Roman"/>
              </w:rPr>
            </w:pPr>
          </w:p>
        </w:tc>
        <w:tc>
          <w:tcPr>
            <w:tcW w:w="1510" w:type="dxa"/>
          </w:tcPr>
          <w:p w14:paraId="3EEEFD02" w14:textId="77777777" w:rsidR="00CF6CE7" w:rsidRPr="007B013F" w:rsidRDefault="00CF6CE7" w:rsidP="007B013F">
            <w:pPr>
              <w:ind w:left="360"/>
              <w:rPr>
                <w:rFonts w:ascii="Times New Roman" w:hAnsi="Times New Roman" w:cs="Times New Roman"/>
              </w:rPr>
            </w:pPr>
          </w:p>
        </w:tc>
        <w:tc>
          <w:tcPr>
            <w:tcW w:w="1510" w:type="dxa"/>
          </w:tcPr>
          <w:p w14:paraId="716D0EF7" w14:textId="77777777" w:rsidR="00CF6CE7" w:rsidRPr="007B013F" w:rsidRDefault="00CF6CE7" w:rsidP="007B013F">
            <w:pPr>
              <w:pStyle w:val="Listenabsatz"/>
              <w:ind w:left="0"/>
              <w:rPr>
                <w:rFonts w:ascii="Times New Roman" w:hAnsi="Times New Roman" w:cs="Times New Roman"/>
              </w:rPr>
            </w:pPr>
          </w:p>
        </w:tc>
        <w:tc>
          <w:tcPr>
            <w:tcW w:w="1511" w:type="dxa"/>
          </w:tcPr>
          <w:p w14:paraId="7FE40061" w14:textId="77777777" w:rsidR="00CF6CE7" w:rsidRPr="007B013F" w:rsidRDefault="00CF6CE7" w:rsidP="007B013F">
            <w:pPr>
              <w:pStyle w:val="Listenabsatz"/>
              <w:ind w:left="0"/>
              <w:rPr>
                <w:rFonts w:ascii="Times New Roman" w:hAnsi="Times New Roman" w:cs="Times New Roman"/>
              </w:rPr>
            </w:pPr>
          </w:p>
        </w:tc>
        <w:tc>
          <w:tcPr>
            <w:tcW w:w="1511" w:type="dxa"/>
          </w:tcPr>
          <w:p w14:paraId="68EF83BE" w14:textId="77777777" w:rsidR="00CF6CE7" w:rsidRPr="007B013F" w:rsidRDefault="00CF6CE7" w:rsidP="007B013F">
            <w:pPr>
              <w:spacing w:line="26" w:lineRule="atLeast"/>
              <w:outlineLvl w:val="0"/>
              <w:rPr>
                <w:rFonts w:ascii="Times New Roman" w:hAnsi="Times New Roman" w:cs="Times New Roman"/>
                <w:b/>
                <w:color w:val="00B0F0"/>
                <w:sz w:val="28"/>
                <w:szCs w:val="28"/>
              </w:rPr>
            </w:pPr>
          </w:p>
        </w:tc>
      </w:tr>
      <w:tr w:rsidR="00CF6CE7" w14:paraId="0F6C00C8" w14:textId="77777777" w:rsidTr="00002331">
        <w:tc>
          <w:tcPr>
            <w:tcW w:w="1510" w:type="dxa"/>
          </w:tcPr>
          <w:p w14:paraId="15CA53C8" w14:textId="77777777" w:rsidR="00CF6CE7" w:rsidRDefault="00CF6CE7" w:rsidP="007B013F">
            <w:pPr>
              <w:rPr>
                <w:rFonts w:ascii="Times New Roman" w:hAnsi="Times New Roman" w:cs="Times New Roman"/>
              </w:rPr>
            </w:pPr>
            <w:r>
              <w:rPr>
                <w:rFonts w:ascii="Times New Roman" w:hAnsi="Times New Roman" w:cs="Times New Roman"/>
              </w:rPr>
              <w:t>Gesamtsumme</w:t>
            </w:r>
          </w:p>
        </w:tc>
        <w:tc>
          <w:tcPr>
            <w:tcW w:w="1510" w:type="dxa"/>
          </w:tcPr>
          <w:p w14:paraId="0DFCCD4A" w14:textId="77777777" w:rsidR="00CF6CE7" w:rsidRPr="007B013F" w:rsidRDefault="00CF6CE7" w:rsidP="007B013F">
            <w:pPr>
              <w:ind w:left="360"/>
              <w:rPr>
                <w:rFonts w:ascii="Times New Roman" w:hAnsi="Times New Roman" w:cs="Times New Roman"/>
              </w:rPr>
            </w:pPr>
          </w:p>
        </w:tc>
        <w:tc>
          <w:tcPr>
            <w:tcW w:w="1510" w:type="dxa"/>
          </w:tcPr>
          <w:p w14:paraId="365C5B1D" w14:textId="77777777" w:rsidR="00CF6CE7" w:rsidRPr="007B013F" w:rsidRDefault="00CF6CE7" w:rsidP="007B013F">
            <w:pPr>
              <w:ind w:left="360"/>
              <w:rPr>
                <w:rFonts w:ascii="Times New Roman" w:hAnsi="Times New Roman" w:cs="Times New Roman"/>
              </w:rPr>
            </w:pPr>
          </w:p>
        </w:tc>
        <w:tc>
          <w:tcPr>
            <w:tcW w:w="1510" w:type="dxa"/>
          </w:tcPr>
          <w:p w14:paraId="1020291A" w14:textId="77777777" w:rsidR="00CF6CE7" w:rsidRPr="007B013F" w:rsidRDefault="00CF6CE7" w:rsidP="007B013F">
            <w:pPr>
              <w:pStyle w:val="Listenabsatz"/>
              <w:ind w:left="0"/>
              <w:rPr>
                <w:rFonts w:ascii="Times New Roman" w:hAnsi="Times New Roman" w:cs="Times New Roman"/>
              </w:rPr>
            </w:pPr>
          </w:p>
        </w:tc>
        <w:tc>
          <w:tcPr>
            <w:tcW w:w="1511" w:type="dxa"/>
          </w:tcPr>
          <w:p w14:paraId="3CD57B73" w14:textId="77777777" w:rsidR="00CF6CE7" w:rsidRPr="007B013F" w:rsidRDefault="00CF6CE7" w:rsidP="007B013F">
            <w:pPr>
              <w:pStyle w:val="Listenabsatz"/>
              <w:ind w:left="0"/>
              <w:rPr>
                <w:rFonts w:ascii="Times New Roman" w:hAnsi="Times New Roman" w:cs="Times New Roman"/>
              </w:rPr>
            </w:pPr>
          </w:p>
        </w:tc>
        <w:tc>
          <w:tcPr>
            <w:tcW w:w="1511" w:type="dxa"/>
          </w:tcPr>
          <w:p w14:paraId="64EDBCAC" w14:textId="77777777" w:rsidR="00CF6CE7" w:rsidRPr="007B013F" w:rsidRDefault="00CF6CE7" w:rsidP="007B013F">
            <w:pPr>
              <w:spacing w:line="26" w:lineRule="atLeast"/>
              <w:outlineLvl w:val="0"/>
              <w:rPr>
                <w:rFonts w:ascii="Times New Roman" w:hAnsi="Times New Roman" w:cs="Times New Roman"/>
                <w:b/>
                <w:color w:val="00B0F0"/>
                <w:sz w:val="28"/>
                <w:szCs w:val="28"/>
              </w:rPr>
            </w:pPr>
          </w:p>
        </w:tc>
      </w:tr>
      <w:tr w:rsidR="007B013F" w:rsidRPr="00E5008F" w14:paraId="68580EFD" w14:textId="77777777" w:rsidTr="00D10F4A">
        <w:tc>
          <w:tcPr>
            <w:tcW w:w="9062" w:type="dxa"/>
            <w:gridSpan w:val="6"/>
          </w:tcPr>
          <w:p w14:paraId="3D66BA85" w14:textId="77777777" w:rsidR="007B013F" w:rsidRDefault="007B013F" w:rsidP="00C42491">
            <w:pPr>
              <w:rPr>
                <w:rFonts w:ascii="Times New Roman" w:hAnsi="Times New Roman" w:cs="Times New Roman"/>
                <w:b/>
              </w:rPr>
            </w:pPr>
          </w:p>
          <w:p w14:paraId="290E4D32" w14:textId="77777777" w:rsidR="00247C2B" w:rsidRDefault="00247C2B" w:rsidP="00C42491">
            <w:pPr>
              <w:rPr>
                <w:rFonts w:ascii="Times New Roman" w:hAnsi="Times New Roman" w:cs="Times New Roman"/>
                <w:b/>
              </w:rPr>
            </w:pPr>
          </w:p>
          <w:p w14:paraId="24B43894" w14:textId="77777777" w:rsidR="00247C2B" w:rsidRDefault="00247C2B" w:rsidP="00C42491">
            <w:pPr>
              <w:rPr>
                <w:rFonts w:ascii="Times New Roman" w:hAnsi="Times New Roman" w:cs="Times New Roman"/>
                <w:b/>
              </w:rPr>
            </w:pPr>
          </w:p>
          <w:p w14:paraId="30EB4F32" w14:textId="77777777" w:rsidR="00247C2B" w:rsidRDefault="00247C2B" w:rsidP="00C42491">
            <w:pPr>
              <w:rPr>
                <w:rFonts w:ascii="Times New Roman" w:hAnsi="Times New Roman" w:cs="Times New Roman"/>
                <w:b/>
              </w:rPr>
            </w:pPr>
          </w:p>
          <w:p w14:paraId="4E4A0B4D" w14:textId="77777777" w:rsidR="00247C2B" w:rsidRDefault="00247C2B" w:rsidP="00C42491">
            <w:pPr>
              <w:rPr>
                <w:rFonts w:ascii="Times New Roman" w:hAnsi="Times New Roman" w:cs="Times New Roman"/>
                <w:b/>
              </w:rPr>
            </w:pPr>
          </w:p>
          <w:p w14:paraId="0C04DCFD" w14:textId="434E7B1C" w:rsidR="00DB4F39" w:rsidRPr="00DB4F39" w:rsidRDefault="00DB4F39" w:rsidP="00DB4F39">
            <w:pPr>
              <w:jc w:val="center"/>
              <w:rPr>
                <w:color w:val="FF0000"/>
                <w:sz w:val="40"/>
              </w:rPr>
            </w:pPr>
            <w:r>
              <w:rPr>
                <w:color w:val="FF0000"/>
                <w:sz w:val="40"/>
              </w:rPr>
              <w:lastRenderedPageBreak/>
              <w:t>Hinweis</w:t>
            </w:r>
            <w:r w:rsidRPr="00DB4F39">
              <w:rPr>
                <w:color w:val="FF0000"/>
                <w:sz w:val="40"/>
              </w:rPr>
              <w:sym w:font="Wingdings" w:char="F0E0"/>
            </w:r>
            <w:r>
              <w:rPr>
                <w:color w:val="FF0000"/>
                <w:sz w:val="40"/>
              </w:rPr>
              <w:t xml:space="preserve"> Stellen Sie in der </w:t>
            </w:r>
            <w:r w:rsidRPr="00DB4F39">
              <w:rPr>
                <w:color w:val="FF0000"/>
                <w:sz w:val="40"/>
              </w:rPr>
              <w:t>Teilvorhaben</w:t>
            </w:r>
            <w:r w:rsidR="00A17DDA">
              <w:rPr>
                <w:color w:val="FF0000"/>
                <w:sz w:val="40"/>
              </w:rPr>
              <w:t>s</w:t>
            </w:r>
            <w:r w:rsidRPr="00DB4F39">
              <w:rPr>
                <w:color w:val="FF0000"/>
                <w:sz w:val="40"/>
              </w:rPr>
              <w:t>beschreibung</w:t>
            </w:r>
          </w:p>
          <w:p w14:paraId="319E92AE" w14:textId="08F6E97A" w:rsidR="00DB4F39" w:rsidRPr="00DB4F39" w:rsidRDefault="00DB4F39" w:rsidP="00DB4F39">
            <w:pPr>
              <w:jc w:val="center"/>
              <w:rPr>
                <w:color w:val="FF0000"/>
                <w:sz w:val="40"/>
              </w:rPr>
            </w:pPr>
            <w:r w:rsidRPr="00DB4F39">
              <w:rPr>
                <w:color w:val="FF0000"/>
                <w:sz w:val="40"/>
                <w:u w:val="single"/>
              </w:rPr>
              <w:t>ausschließlich</w:t>
            </w:r>
            <w:r w:rsidRPr="00DB4F39">
              <w:rPr>
                <w:color w:val="FF0000"/>
                <w:sz w:val="40"/>
              </w:rPr>
              <w:t xml:space="preserve"> </w:t>
            </w:r>
            <w:r>
              <w:rPr>
                <w:color w:val="FF0000"/>
                <w:sz w:val="40"/>
              </w:rPr>
              <w:t>Ihre</w:t>
            </w:r>
            <w:r w:rsidRPr="00DB4F39">
              <w:rPr>
                <w:color w:val="FF0000"/>
                <w:sz w:val="40"/>
              </w:rPr>
              <w:t xml:space="preserve"> Projektsicht</w:t>
            </w:r>
            <w:r w:rsidR="002A0277">
              <w:rPr>
                <w:color w:val="FF0000"/>
                <w:sz w:val="40"/>
              </w:rPr>
              <w:t xml:space="preserve"> dar</w:t>
            </w:r>
            <w:r>
              <w:rPr>
                <w:color w:val="FF0000"/>
                <w:sz w:val="40"/>
              </w:rPr>
              <w:t>!</w:t>
            </w:r>
            <w:r w:rsidR="00534FD4">
              <w:rPr>
                <w:color w:val="FF0000"/>
                <w:sz w:val="40"/>
              </w:rPr>
              <w:t xml:space="preserve"> Sie ist für jede Organisationen/ jedes Unternehmen mit Sitz in Deutschland einzureichen. </w:t>
            </w:r>
          </w:p>
          <w:p w14:paraId="09A07685" w14:textId="77777777" w:rsidR="00247C2B" w:rsidRDefault="00247C2B" w:rsidP="00C42491">
            <w:pPr>
              <w:rPr>
                <w:rFonts w:ascii="Times New Roman" w:hAnsi="Times New Roman" w:cs="Times New Roman"/>
                <w:b/>
              </w:rPr>
            </w:pPr>
          </w:p>
          <w:p w14:paraId="613C7B6E" w14:textId="77777777" w:rsidR="00247C2B" w:rsidRPr="00D10F4A" w:rsidRDefault="00247C2B" w:rsidP="00C42491">
            <w:pPr>
              <w:rPr>
                <w:rFonts w:ascii="Times New Roman" w:hAnsi="Times New Roman" w:cs="Times New Roman"/>
                <w:b/>
              </w:rPr>
            </w:pPr>
          </w:p>
        </w:tc>
        <w:bookmarkStart w:id="1" w:name="_GoBack"/>
        <w:bookmarkEnd w:id="1"/>
      </w:tr>
      <w:tr w:rsidR="00D10F4A" w:rsidRPr="00E5008F" w14:paraId="7D563E8A" w14:textId="77777777" w:rsidTr="00D10F4A">
        <w:tc>
          <w:tcPr>
            <w:tcW w:w="9062" w:type="dxa"/>
            <w:gridSpan w:val="6"/>
          </w:tcPr>
          <w:p w14:paraId="1543EC8F" w14:textId="77777777" w:rsidR="00D10F4A" w:rsidRPr="00D10F4A" w:rsidRDefault="00D10F4A" w:rsidP="00C42491">
            <w:pPr>
              <w:rPr>
                <w:rFonts w:ascii="Times New Roman" w:hAnsi="Times New Roman" w:cs="Times New Roman"/>
                <w:b/>
              </w:rPr>
            </w:pPr>
            <w:r w:rsidRPr="00D10F4A">
              <w:rPr>
                <w:rFonts w:ascii="Times New Roman" w:hAnsi="Times New Roman" w:cs="Times New Roman"/>
                <w:b/>
              </w:rPr>
              <w:lastRenderedPageBreak/>
              <w:t>Formalien</w:t>
            </w:r>
            <w:r>
              <w:rPr>
                <w:rFonts w:ascii="Times New Roman" w:hAnsi="Times New Roman" w:cs="Times New Roman"/>
                <w:b/>
              </w:rPr>
              <w:t>:</w:t>
            </w:r>
          </w:p>
          <w:p w14:paraId="69D6EBF5" w14:textId="77777777" w:rsidR="00E5008F" w:rsidRDefault="00E5008F" w:rsidP="00C42491">
            <w:pPr>
              <w:rPr>
                <w:rFonts w:ascii="Times New Roman" w:eastAsia="Times New Roman" w:hAnsi="Times New Roman" w:cs="Times New Roman"/>
                <w:i/>
                <w:sz w:val="24"/>
                <w:szCs w:val="24"/>
                <w:lang w:eastAsia="de-DE"/>
              </w:rPr>
            </w:pPr>
            <w:r w:rsidRPr="00E5008F">
              <w:rPr>
                <w:rFonts w:ascii="Times New Roman" w:eastAsia="Times New Roman" w:hAnsi="Times New Roman" w:cs="Times New Roman"/>
                <w:i/>
                <w:sz w:val="24"/>
                <w:szCs w:val="24"/>
                <w:lang w:eastAsia="de-DE"/>
              </w:rPr>
              <w:t xml:space="preserve">1.3 Zeilenabstand, Times New Roman </w:t>
            </w:r>
            <w:proofErr w:type="spellStart"/>
            <w:r w:rsidRPr="00E5008F">
              <w:rPr>
                <w:rFonts w:ascii="Times New Roman" w:eastAsia="Times New Roman" w:hAnsi="Times New Roman" w:cs="Times New Roman"/>
                <w:i/>
                <w:sz w:val="24"/>
                <w:szCs w:val="24"/>
                <w:lang w:eastAsia="de-DE"/>
              </w:rPr>
              <w:t>font</w:t>
            </w:r>
            <w:proofErr w:type="spellEnd"/>
            <w:r w:rsidRPr="00E5008F">
              <w:rPr>
                <w:rFonts w:ascii="Times New Roman" w:eastAsia="Times New Roman" w:hAnsi="Times New Roman" w:cs="Times New Roman"/>
                <w:i/>
                <w:sz w:val="24"/>
                <w:szCs w:val="24"/>
                <w:lang w:eastAsia="de-DE"/>
              </w:rPr>
              <w:t xml:space="preserve">, 11 </w:t>
            </w:r>
            <w:proofErr w:type="spellStart"/>
            <w:r w:rsidRPr="00E5008F">
              <w:rPr>
                <w:rFonts w:ascii="Times New Roman" w:eastAsia="Times New Roman" w:hAnsi="Times New Roman" w:cs="Times New Roman"/>
                <w:i/>
                <w:sz w:val="24"/>
                <w:szCs w:val="24"/>
                <w:lang w:eastAsia="de-DE"/>
              </w:rPr>
              <w:t>pt</w:t>
            </w:r>
            <w:proofErr w:type="spellEnd"/>
            <w:r w:rsidRPr="00E5008F">
              <w:rPr>
                <w:rFonts w:ascii="Times New Roman" w:eastAsia="Times New Roman" w:hAnsi="Times New Roman" w:cs="Times New Roman"/>
                <w:i/>
                <w:sz w:val="24"/>
                <w:szCs w:val="24"/>
                <w:lang w:eastAsia="de-DE"/>
              </w:rPr>
              <w:t xml:space="preserve">. </w:t>
            </w:r>
          </w:p>
          <w:p w14:paraId="7527172D" w14:textId="77777777" w:rsidR="00E5008F" w:rsidRDefault="00E5008F" w:rsidP="00C42491">
            <w:pPr>
              <w:rPr>
                <w:rFonts w:ascii="Times New Roman" w:eastAsia="Times New Roman" w:hAnsi="Times New Roman" w:cs="Times New Roman"/>
                <w:i/>
                <w:sz w:val="24"/>
                <w:szCs w:val="24"/>
                <w:lang w:eastAsia="de-DE"/>
              </w:rPr>
            </w:pPr>
            <w:r w:rsidRPr="00E5008F">
              <w:rPr>
                <w:rFonts w:ascii="Times New Roman" w:eastAsia="Times New Roman" w:hAnsi="Times New Roman" w:cs="Times New Roman"/>
                <w:i/>
                <w:sz w:val="24"/>
                <w:szCs w:val="24"/>
                <w:lang w:eastAsia="de-DE"/>
              </w:rPr>
              <w:t xml:space="preserve">Überschriften </w:t>
            </w:r>
            <w:r>
              <w:rPr>
                <w:rFonts w:ascii="Times New Roman" w:eastAsia="Times New Roman" w:hAnsi="Times New Roman" w:cs="Times New Roman"/>
                <w:i/>
                <w:sz w:val="24"/>
                <w:szCs w:val="24"/>
                <w:lang w:eastAsia="de-DE"/>
              </w:rPr>
              <w:t>fett</w:t>
            </w:r>
            <w:r w:rsidRPr="00E5008F">
              <w:rPr>
                <w:rFonts w:ascii="Times New Roman" w:eastAsia="Times New Roman" w:hAnsi="Times New Roman" w:cs="Times New Roman"/>
                <w:i/>
                <w:sz w:val="24"/>
                <w:szCs w:val="24"/>
                <w:lang w:eastAsia="de-DE"/>
              </w:rPr>
              <w:t xml:space="preserve">, 1.5 cm </w:t>
            </w:r>
            <w:r>
              <w:rPr>
                <w:rFonts w:ascii="Times New Roman" w:eastAsia="Times New Roman" w:hAnsi="Times New Roman" w:cs="Times New Roman"/>
                <w:i/>
                <w:sz w:val="24"/>
                <w:szCs w:val="24"/>
                <w:lang w:eastAsia="de-DE"/>
              </w:rPr>
              <w:t>Zeilenabstand</w:t>
            </w:r>
          </w:p>
          <w:p w14:paraId="77B11F3E" w14:textId="77777777" w:rsidR="00B61AFC" w:rsidRDefault="00B61AFC" w:rsidP="00C42491">
            <w:pPr>
              <w:rPr>
                <w:rFonts w:ascii="Times New Roman" w:hAnsi="Times New Roman" w:cs="Times New Roman"/>
              </w:rPr>
            </w:pPr>
          </w:p>
          <w:p w14:paraId="61087E24" w14:textId="77777777" w:rsidR="00B61AFC" w:rsidRPr="00640945" w:rsidRDefault="00E74E61" w:rsidP="00B61AFC">
            <w:pPr>
              <w:rPr>
                <w:rFonts w:ascii="Times New Roman" w:hAnsi="Times New Roman" w:cs="Times New Roman"/>
                <w:u w:val="single"/>
              </w:rPr>
            </w:pPr>
            <w:r w:rsidRPr="00640945">
              <w:rPr>
                <w:rFonts w:ascii="Times New Roman" w:hAnsi="Times New Roman" w:cs="Times New Roman"/>
                <w:b/>
              </w:rPr>
              <w:t xml:space="preserve">Vorzulegende </w:t>
            </w:r>
            <w:r w:rsidR="00B61AFC" w:rsidRPr="00640945">
              <w:rPr>
                <w:rFonts w:ascii="Times New Roman" w:hAnsi="Times New Roman" w:cs="Times New Roman"/>
                <w:b/>
              </w:rPr>
              <w:t>Bonitätsunterlagen:</w:t>
            </w:r>
            <w:r w:rsidR="00B61AFC" w:rsidRPr="00640945">
              <w:rPr>
                <w:rFonts w:ascii="Times New Roman" w:hAnsi="Times New Roman" w:cs="Times New Roman"/>
                <w:b/>
              </w:rPr>
              <w:br/>
            </w:r>
            <w:r w:rsidR="00B61AFC" w:rsidRPr="00640945">
              <w:rPr>
                <w:rFonts w:ascii="Times New Roman" w:hAnsi="Times New Roman" w:cs="Times New Roman"/>
                <w:u w:val="single"/>
              </w:rPr>
              <w:t>Industriepartner/KMU:</w:t>
            </w:r>
          </w:p>
          <w:p w14:paraId="1DDC0538" w14:textId="77777777" w:rsidR="00B61AFC" w:rsidRPr="00640945" w:rsidRDefault="00B61AFC" w:rsidP="00B61AFC">
            <w:pPr>
              <w:spacing w:before="67"/>
              <w:rPr>
                <w:rFonts w:ascii="Times New Roman" w:hAnsi="Times New Roman" w:cs="Times New Roman"/>
                <w:lang w:eastAsia="de-DE"/>
              </w:rPr>
            </w:pPr>
            <w:r w:rsidRPr="00640945">
              <w:rPr>
                <w:rFonts w:ascii="Times New Roman" w:hAnsi="Times New Roman" w:cs="Times New Roman"/>
                <w:lang w:eastAsia="de-DE"/>
              </w:rPr>
              <w:t>Zur Prüfung der Sicherstellung der zu erbringenden Eigenanteile sind folgende Unterlagen von den Industriepartnern vorzulegen:</w:t>
            </w:r>
          </w:p>
          <w:p w14:paraId="1CC0FC87" w14:textId="77777777" w:rsidR="00B61AFC" w:rsidRPr="00640945" w:rsidRDefault="00B61AFC" w:rsidP="00B61AFC">
            <w:pPr>
              <w:numPr>
                <w:ilvl w:val="0"/>
                <w:numId w:val="43"/>
              </w:numPr>
              <w:ind w:left="1181"/>
              <w:rPr>
                <w:rFonts w:ascii="Times New Roman" w:hAnsi="Times New Roman" w:cs="Times New Roman"/>
                <w:lang w:eastAsia="de-DE"/>
              </w:rPr>
            </w:pPr>
            <w:r w:rsidRPr="00640945">
              <w:rPr>
                <w:rFonts w:ascii="Times New Roman" w:hAnsi="Times New Roman" w:cs="Times New Roman"/>
                <w:lang w:eastAsia="de-DE"/>
              </w:rPr>
              <w:t>Jahresabschlüsse (letzte 2 Jahre) einschließlich Anhang + Lageberichte (falls vorhanden)</w:t>
            </w:r>
          </w:p>
          <w:p w14:paraId="32A48FF3" w14:textId="77777777" w:rsidR="00B61AFC" w:rsidRPr="00640945" w:rsidRDefault="00B61AFC" w:rsidP="00B61AFC">
            <w:pPr>
              <w:numPr>
                <w:ilvl w:val="0"/>
                <w:numId w:val="43"/>
              </w:numPr>
              <w:ind w:left="1181"/>
              <w:rPr>
                <w:rFonts w:ascii="Times New Roman" w:hAnsi="Times New Roman" w:cs="Times New Roman"/>
                <w:lang w:eastAsia="de-DE"/>
              </w:rPr>
            </w:pPr>
            <w:r w:rsidRPr="00640945">
              <w:rPr>
                <w:rFonts w:ascii="Times New Roman" w:hAnsi="Times New Roman" w:cs="Times New Roman"/>
                <w:lang w:eastAsia="de-DE"/>
              </w:rPr>
              <w:t>lfd. Wirtschaftsplan (soweit zutreffend), betriebswirtschaftliche Auswertung (BWA)</w:t>
            </w:r>
          </w:p>
          <w:p w14:paraId="6E332D00" w14:textId="77777777" w:rsidR="00B61AFC" w:rsidRPr="00640945" w:rsidRDefault="00B61AFC" w:rsidP="00B61AFC">
            <w:pPr>
              <w:numPr>
                <w:ilvl w:val="0"/>
                <w:numId w:val="43"/>
              </w:numPr>
              <w:ind w:left="1181"/>
              <w:rPr>
                <w:rFonts w:ascii="Times New Roman" w:hAnsi="Times New Roman" w:cs="Times New Roman"/>
                <w:lang w:eastAsia="de-DE"/>
              </w:rPr>
            </w:pPr>
            <w:r w:rsidRPr="00640945">
              <w:rPr>
                <w:rFonts w:ascii="Times New Roman" w:hAnsi="Times New Roman" w:cs="Times New Roman"/>
                <w:lang w:eastAsia="de-DE"/>
              </w:rPr>
              <w:t>Auszug aus dem Handels-/Vereinsregister</w:t>
            </w:r>
          </w:p>
          <w:p w14:paraId="3C523D08" w14:textId="77777777" w:rsidR="00B61AFC" w:rsidRPr="00640945" w:rsidRDefault="00B61AFC" w:rsidP="00B61AFC">
            <w:pPr>
              <w:numPr>
                <w:ilvl w:val="0"/>
                <w:numId w:val="43"/>
              </w:numPr>
              <w:ind w:left="1181"/>
              <w:rPr>
                <w:rFonts w:ascii="Times New Roman" w:hAnsi="Times New Roman" w:cs="Times New Roman"/>
                <w:lang w:eastAsia="de-DE"/>
              </w:rPr>
            </w:pPr>
            <w:r w:rsidRPr="00640945">
              <w:rPr>
                <w:rFonts w:ascii="Times New Roman" w:hAnsi="Times New Roman" w:cs="Times New Roman"/>
                <w:lang w:eastAsia="de-DE"/>
              </w:rPr>
              <w:t>Auskunft der Hausbank (insbes. Kreditinanspruchnahmen, Kreditsicherheiten, Umsätze)</w:t>
            </w:r>
          </w:p>
          <w:p w14:paraId="39FC2244" w14:textId="77777777" w:rsidR="00B61AFC" w:rsidRPr="00640945" w:rsidRDefault="00B61AFC" w:rsidP="00B61AFC">
            <w:pPr>
              <w:rPr>
                <w:rFonts w:ascii="Times New Roman" w:hAnsi="Times New Roman" w:cs="Times New Roman"/>
                <w:i/>
                <w:u w:val="single"/>
                <w:lang w:eastAsia="en-US"/>
              </w:rPr>
            </w:pPr>
            <w:r w:rsidRPr="00640945">
              <w:rPr>
                <w:rFonts w:ascii="Times New Roman" w:hAnsi="Times New Roman" w:cs="Times New Roman"/>
                <w:i/>
                <w:u w:val="single"/>
              </w:rPr>
              <w:t>Hiervon ausgenommen sind große Kapitalgesellschaften nach § 267 Abs. 3 HGB.</w:t>
            </w:r>
          </w:p>
          <w:p w14:paraId="18BB53B0" w14:textId="77777777" w:rsidR="00B61AFC" w:rsidRPr="00640945" w:rsidRDefault="00B61AFC" w:rsidP="00B61AFC">
            <w:pPr>
              <w:rPr>
                <w:rFonts w:ascii="Times New Roman" w:hAnsi="Times New Roman" w:cs="Times New Roman"/>
                <w:i/>
              </w:rPr>
            </w:pPr>
          </w:p>
          <w:p w14:paraId="65863744" w14:textId="77777777" w:rsidR="00B61AFC" w:rsidRPr="00640945" w:rsidRDefault="00B61AFC" w:rsidP="00B61AFC">
            <w:pPr>
              <w:rPr>
                <w:rFonts w:ascii="Times New Roman" w:hAnsi="Times New Roman" w:cs="Times New Roman"/>
              </w:rPr>
            </w:pPr>
            <w:r w:rsidRPr="00640945">
              <w:rPr>
                <w:rFonts w:ascii="Times New Roman" w:hAnsi="Times New Roman" w:cs="Times New Roman"/>
              </w:rPr>
              <w:t xml:space="preserve">Des Weiteren ist zur Prüfung der Einordnung als KMU die sogenannte </w:t>
            </w:r>
            <w:r w:rsidRPr="00640945">
              <w:rPr>
                <w:rFonts w:ascii="Times New Roman" w:hAnsi="Times New Roman" w:cs="Times New Roman"/>
                <w:b/>
                <w:bCs/>
                <w:lang w:eastAsia="de-DE"/>
              </w:rPr>
              <w:t xml:space="preserve">KMU-Erklärung </w:t>
            </w:r>
            <w:r w:rsidRPr="00640945">
              <w:rPr>
                <w:rFonts w:ascii="Times New Roman" w:hAnsi="Times New Roman" w:cs="Times New Roman"/>
                <w:lang w:eastAsia="de-DE"/>
              </w:rPr>
              <w:t>(im Sinne der EU) vorzulegen:</w:t>
            </w:r>
          </w:p>
          <w:p w14:paraId="69030B9C" w14:textId="37C077CB" w:rsidR="00B61AFC" w:rsidRPr="00640945" w:rsidRDefault="00B61AFC" w:rsidP="00B61AFC">
            <w:pPr>
              <w:spacing w:before="67"/>
              <w:rPr>
                <w:rFonts w:ascii="Times New Roman" w:hAnsi="Times New Roman" w:cs="Times New Roman"/>
                <w:lang w:eastAsia="de-DE"/>
              </w:rPr>
            </w:pPr>
            <w:r w:rsidRPr="00640945">
              <w:rPr>
                <w:rFonts w:ascii="Times New Roman" w:hAnsi="Times New Roman" w:cs="Times New Roman"/>
                <w:lang w:eastAsia="de-DE"/>
              </w:rPr>
              <w:t>Den entsprechenden Vordruck</w:t>
            </w:r>
            <w:r w:rsidR="00135359">
              <w:rPr>
                <w:rFonts w:ascii="Times New Roman" w:hAnsi="Times New Roman" w:cs="Times New Roman"/>
                <w:lang w:eastAsia="de-DE"/>
              </w:rPr>
              <w:t xml:space="preserve"> </w:t>
            </w:r>
            <w:r w:rsidRPr="00640945">
              <w:rPr>
                <w:rFonts w:ascii="Times New Roman" w:hAnsi="Times New Roman" w:cs="Times New Roman"/>
                <w:lang w:eastAsia="de-DE"/>
              </w:rPr>
              <w:t>(</w:t>
            </w:r>
            <w:r w:rsidRPr="00640945">
              <w:rPr>
                <w:rStyle w:val="fontstyle01"/>
                <w:rFonts w:ascii="Times New Roman" w:hAnsi="Times New Roman" w:cs="Times New Roman"/>
              </w:rPr>
              <w:t>BMWi-</w:t>
            </w:r>
            <w:proofErr w:type="spellStart"/>
            <w:r w:rsidRPr="00640945">
              <w:rPr>
                <w:rStyle w:val="fontstyle01"/>
                <w:rFonts w:ascii="Times New Roman" w:hAnsi="Times New Roman" w:cs="Times New Roman"/>
              </w:rPr>
              <w:t>Vordr</w:t>
            </w:r>
            <w:proofErr w:type="spellEnd"/>
            <w:r w:rsidRPr="00640945">
              <w:rPr>
                <w:rStyle w:val="fontstyle01"/>
                <w:rFonts w:ascii="Times New Roman" w:hAnsi="Times New Roman" w:cs="Times New Roman"/>
              </w:rPr>
              <w:t>. 0119/09.16_0)</w:t>
            </w:r>
            <w:r w:rsidRPr="00640945">
              <w:rPr>
                <w:rFonts w:ascii="Times New Roman" w:hAnsi="Times New Roman" w:cs="Times New Roman"/>
              </w:rPr>
              <w:t xml:space="preserve"> finden Sie unter: </w:t>
            </w:r>
            <w:hyperlink r:id="rId8" w:history="1">
              <w:r w:rsidRPr="00640945">
                <w:rPr>
                  <w:rStyle w:val="Hyperlink"/>
                  <w:rFonts w:ascii="Times New Roman" w:hAnsi="Times New Roman" w:cs="Times New Roman"/>
                  <w:lang w:eastAsia="de-DE"/>
                </w:rPr>
                <w:t>https://foerderportal.bund.de/easy/module/easy_formulare/download.php?datei=171</w:t>
              </w:r>
            </w:hyperlink>
          </w:p>
          <w:p w14:paraId="34E14CB2" w14:textId="77777777" w:rsidR="00B61AFC" w:rsidRPr="00640945" w:rsidRDefault="00B61AFC" w:rsidP="00B61AFC">
            <w:pPr>
              <w:spacing w:before="67"/>
              <w:rPr>
                <w:rFonts w:ascii="Times New Roman" w:hAnsi="Times New Roman" w:cs="Times New Roman"/>
                <w:lang w:eastAsia="de-DE"/>
              </w:rPr>
            </w:pPr>
            <w:r w:rsidRPr="00640945">
              <w:rPr>
                <w:rFonts w:ascii="Times New Roman" w:hAnsi="Times New Roman" w:cs="Times New Roman"/>
                <w:lang w:eastAsia="de-DE"/>
              </w:rPr>
              <w:t>KMU im Sinne der EU sind Unternehmen (vergl. auch 2003/361/EG)</w:t>
            </w:r>
          </w:p>
          <w:p w14:paraId="42480728" w14:textId="77777777" w:rsidR="00B61AFC" w:rsidRPr="00640945" w:rsidRDefault="00B61AFC" w:rsidP="00B61AFC">
            <w:pPr>
              <w:spacing w:before="67"/>
              <w:ind w:left="634"/>
              <w:rPr>
                <w:rFonts w:ascii="Times New Roman" w:hAnsi="Times New Roman" w:cs="Times New Roman"/>
                <w:lang w:eastAsia="de-DE"/>
              </w:rPr>
            </w:pPr>
            <w:r w:rsidRPr="00640945">
              <w:rPr>
                <w:rFonts w:ascii="Times New Roman" w:hAnsi="Times New Roman" w:cs="Times New Roman"/>
                <w:lang w:eastAsia="de-DE"/>
              </w:rPr>
              <w:t xml:space="preserve">&lt; 250 Mitarbeiter </w:t>
            </w:r>
            <w:r w:rsidRPr="00640945">
              <w:rPr>
                <w:rFonts w:ascii="Times New Roman" w:hAnsi="Times New Roman" w:cs="Times New Roman"/>
                <w:b/>
                <w:bCs/>
                <w:lang w:eastAsia="de-DE"/>
              </w:rPr>
              <w:t>und</w:t>
            </w:r>
          </w:p>
          <w:p w14:paraId="60474FBD" w14:textId="77777777" w:rsidR="00B61AFC" w:rsidRPr="00640945" w:rsidRDefault="00B61AFC" w:rsidP="00B61AFC">
            <w:pPr>
              <w:spacing w:before="67"/>
              <w:ind w:left="634"/>
              <w:rPr>
                <w:rFonts w:ascii="Times New Roman" w:hAnsi="Times New Roman" w:cs="Times New Roman"/>
                <w:lang w:eastAsia="de-DE"/>
              </w:rPr>
            </w:pPr>
            <w:r w:rsidRPr="00640945">
              <w:rPr>
                <w:rFonts w:ascii="Times New Roman" w:hAnsi="Times New Roman" w:cs="Times New Roman"/>
                <w:lang w:eastAsia="de-DE"/>
              </w:rPr>
              <w:t xml:space="preserve">&lt; 50M € Umsatz </w:t>
            </w:r>
            <w:r w:rsidRPr="00640945">
              <w:rPr>
                <w:rFonts w:ascii="Times New Roman" w:hAnsi="Times New Roman" w:cs="Times New Roman"/>
                <w:b/>
                <w:bCs/>
                <w:lang w:eastAsia="de-DE"/>
              </w:rPr>
              <w:t>oder</w:t>
            </w:r>
            <w:r w:rsidRPr="00640945">
              <w:rPr>
                <w:rFonts w:ascii="Times New Roman" w:hAnsi="Times New Roman" w:cs="Times New Roman"/>
                <w:lang w:eastAsia="de-DE"/>
              </w:rPr>
              <w:t xml:space="preserve"> &lt; 43M € Bilanzsumme</w:t>
            </w:r>
          </w:p>
          <w:p w14:paraId="2ACAE712" w14:textId="77777777" w:rsidR="00B61AFC" w:rsidRPr="00B61AFC" w:rsidRDefault="00B61AFC" w:rsidP="00B61AFC">
            <w:pPr>
              <w:spacing w:before="67"/>
              <w:rPr>
                <w:rFonts w:ascii="Times New Roman" w:hAnsi="Times New Roman" w:cs="Times New Roman"/>
                <w:lang w:eastAsia="de-DE"/>
              </w:rPr>
            </w:pPr>
            <w:r w:rsidRPr="00640945">
              <w:rPr>
                <w:rFonts w:ascii="Times New Roman" w:hAnsi="Times New Roman" w:cs="Times New Roman"/>
                <w:lang w:eastAsia="de-DE"/>
              </w:rPr>
              <w:t xml:space="preserve">Benutzerhandbuch: </w:t>
            </w:r>
            <w:r w:rsidRPr="00640945">
              <w:rPr>
                <w:rFonts w:ascii="Times New Roman" w:hAnsi="Times New Roman" w:cs="Times New Roman"/>
                <w:lang w:eastAsia="de-DE"/>
              </w:rPr>
              <w:br/>
            </w:r>
            <w:hyperlink r:id="rId9" w:history="1">
              <w:r w:rsidRPr="00640945">
                <w:rPr>
                  <w:rStyle w:val="Hyperlink"/>
                  <w:rFonts w:ascii="Times New Roman" w:hAnsi="Times New Roman" w:cs="Times New Roman"/>
                  <w:lang w:eastAsia="de-DE"/>
                </w:rPr>
                <w:t>http://ec.europa.eu/enterprise/policies/sme/files/sme_definition/sme_user_guide_de.pdf</w:t>
              </w:r>
            </w:hyperlink>
          </w:p>
          <w:p w14:paraId="450F561C" w14:textId="77777777" w:rsidR="00B61AFC" w:rsidRPr="00B61AFC" w:rsidRDefault="00B61AFC" w:rsidP="00B61AFC">
            <w:pPr>
              <w:rPr>
                <w:rFonts w:ascii="Times New Roman" w:hAnsi="Times New Roman" w:cs="Times New Roman"/>
                <w:lang w:eastAsia="en-US"/>
              </w:rPr>
            </w:pPr>
          </w:p>
          <w:p w14:paraId="78674F54" w14:textId="77777777" w:rsidR="00D10F4A" w:rsidRPr="00B61AFC" w:rsidRDefault="00D10F4A" w:rsidP="00C42491">
            <w:pPr>
              <w:rPr>
                <w:rFonts w:ascii="Times New Roman" w:hAnsi="Times New Roman" w:cs="Times New Roman"/>
              </w:rPr>
            </w:pPr>
          </w:p>
          <w:p w14:paraId="2E5B3D95" w14:textId="77777777" w:rsidR="00D10F4A" w:rsidRPr="00E5008F" w:rsidRDefault="00D10F4A" w:rsidP="00C42491">
            <w:pPr>
              <w:rPr>
                <w:rFonts w:ascii="Times New Roman" w:hAnsi="Times New Roman" w:cs="Times New Roman"/>
              </w:rPr>
            </w:pPr>
          </w:p>
        </w:tc>
      </w:tr>
    </w:tbl>
    <w:p w14:paraId="70AA23EC" w14:textId="77777777" w:rsidR="00D10F4A" w:rsidRPr="00E5008F" w:rsidRDefault="00D10F4A" w:rsidP="00C42491">
      <w:pPr>
        <w:rPr>
          <w:rFonts w:ascii="Times New Roman" w:hAnsi="Times New Roman" w:cs="Times New Roman"/>
        </w:rPr>
      </w:pPr>
    </w:p>
    <w:p w14:paraId="4A31153C" w14:textId="77777777" w:rsidR="00C65A3E" w:rsidRPr="00E5008F" w:rsidRDefault="00C65A3E" w:rsidP="00C65A3E">
      <w:pPr>
        <w:rPr>
          <w:rFonts w:ascii="Times New Roman" w:hAnsi="Times New Roman" w:cs="Times New Roman"/>
        </w:rPr>
      </w:pPr>
    </w:p>
    <w:p w14:paraId="58088C6A" w14:textId="77777777" w:rsidR="00C23855" w:rsidRPr="00E5008F" w:rsidRDefault="00C23855" w:rsidP="00C65A3E">
      <w:pPr>
        <w:rPr>
          <w:rFonts w:ascii="Times New Roman" w:hAnsi="Times New Roman" w:cs="Times New Roman"/>
        </w:rPr>
        <w:sectPr w:rsidR="00C23855" w:rsidRPr="00E5008F" w:rsidSect="00A36FA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pgNumType w:fmt="upperRoman" w:start="1"/>
          <w:cols w:space="708"/>
          <w:docGrid w:linePitch="360"/>
        </w:sectPr>
      </w:pPr>
    </w:p>
    <w:sdt>
      <w:sdtPr>
        <w:rPr>
          <w:rFonts w:ascii="Times New Roman" w:eastAsiaTheme="minorEastAsia" w:hAnsi="Times New Roman" w:cs="Times New Roman"/>
          <w:b w:val="0"/>
          <w:bCs w:val="0"/>
          <w:color w:val="auto"/>
          <w:sz w:val="22"/>
          <w:szCs w:val="22"/>
          <w:lang w:eastAsia="zh-TW"/>
        </w:rPr>
        <w:id w:val="736908709"/>
        <w:docPartObj>
          <w:docPartGallery w:val="Table of Contents"/>
          <w:docPartUnique/>
        </w:docPartObj>
      </w:sdtPr>
      <w:sdtEndPr/>
      <w:sdtContent>
        <w:p w14:paraId="5AFFB4BE" w14:textId="77777777" w:rsidR="005A3A58" w:rsidRPr="0093396B" w:rsidRDefault="005A3A58">
          <w:pPr>
            <w:pStyle w:val="Inhaltsverzeichnisberschrift"/>
            <w:rPr>
              <w:rFonts w:ascii="Times New Roman" w:hAnsi="Times New Roman" w:cs="Times New Roman"/>
            </w:rPr>
          </w:pPr>
          <w:r w:rsidRPr="0093396B">
            <w:rPr>
              <w:rFonts w:ascii="Times New Roman" w:hAnsi="Times New Roman" w:cs="Times New Roman"/>
            </w:rPr>
            <w:t>Inhaltsverzeichnis</w:t>
          </w:r>
        </w:p>
        <w:p w14:paraId="1EC5CEFE" w14:textId="38D50211" w:rsidR="00247C2B" w:rsidRDefault="005A3A58">
          <w:pPr>
            <w:pStyle w:val="Verzeichnis1"/>
            <w:tabs>
              <w:tab w:val="left" w:pos="440"/>
              <w:tab w:val="right" w:leader="dot" w:pos="9062"/>
            </w:tabs>
            <w:rPr>
              <w:noProof/>
              <w:lang w:eastAsia="de-DE"/>
            </w:rPr>
          </w:pPr>
          <w:r w:rsidRPr="0093396B">
            <w:rPr>
              <w:rFonts w:ascii="Times New Roman" w:hAnsi="Times New Roman" w:cs="Times New Roman"/>
            </w:rPr>
            <w:fldChar w:fldCharType="begin"/>
          </w:r>
          <w:r w:rsidRPr="0093396B">
            <w:rPr>
              <w:rFonts w:ascii="Times New Roman" w:hAnsi="Times New Roman" w:cs="Times New Roman"/>
            </w:rPr>
            <w:instrText xml:space="preserve"> TOC \o "1-3" \h \z \u </w:instrText>
          </w:r>
          <w:r w:rsidRPr="0093396B">
            <w:rPr>
              <w:rFonts w:ascii="Times New Roman" w:hAnsi="Times New Roman" w:cs="Times New Roman"/>
            </w:rPr>
            <w:fldChar w:fldCharType="separate"/>
          </w:r>
          <w:hyperlink w:anchor="_Toc73376067" w:history="1">
            <w:r w:rsidR="00247C2B" w:rsidRPr="003A1A36">
              <w:rPr>
                <w:rStyle w:val="Hyperlink"/>
                <w:rFonts w:ascii="Times New Roman" w:hAnsi="Times New Roman" w:cs="Times New Roman"/>
                <w:b/>
                <w:noProof/>
              </w:rPr>
              <w:t>1.</w:t>
            </w:r>
            <w:r w:rsidR="00247C2B">
              <w:rPr>
                <w:noProof/>
                <w:lang w:eastAsia="de-DE"/>
              </w:rPr>
              <w:tab/>
            </w:r>
            <w:r w:rsidR="00247C2B" w:rsidRPr="003A1A36">
              <w:rPr>
                <w:rStyle w:val="Hyperlink"/>
                <w:rFonts w:ascii="Times New Roman" w:hAnsi="Times New Roman" w:cs="Times New Roman"/>
                <w:b/>
                <w:bCs/>
                <w:noProof/>
              </w:rPr>
              <w:t>Ziele</w:t>
            </w:r>
            <w:r w:rsidR="00247C2B">
              <w:rPr>
                <w:noProof/>
                <w:webHidden/>
              </w:rPr>
              <w:tab/>
            </w:r>
            <w:r w:rsidR="00247C2B">
              <w:rPr>
                <w:noProof/>
                <w:webHidden/>
              </w:rPr>
              <w:fldChar w:fldCharType="begin"/>
            </w:r>
            <w:r w:rsidR="00247C2B">
              <w:rPr>
                <w:noProof/>
                <w:webHidden/>
              </w:rPr>
              <w:instrText xml:space="preserve"> PAGEREF _Toc73376067 \h </w:instrText>
            </w:r>
            <w:r w:rsidR="00247C2B">
              <w:rPr>
                <w:noProof/>
                <w:webHidden/>
              </w:rPr>
            </w:r>
            <w:r w:rsidR="00247C2B">
              <w:rPr>
                <w:noProof/>
                <w:webHidden/>
              </w:rPr>
              <w:fldChar w:fldCharType="separate"/>
            </w:r>
            <w:r w:rsidR="00F33102">
              <w:rPr>
                <w:noProof/>
                <w:webHidden/>
              </w:rPr>
              <w:t>1</w:t>
            </w:r>
            <w:r w:rsidR="00247C2B">
              <w:rPr>
                <w:noProof/>
                <w:webHidden/>
              </w:rPr>
              <w:fldChar w:fldCharType="end"/>
            </w:r>
          </w:hyperlink>
        </w:p>
        <w:p w14:paraId="25A2A451" w14:textId="039C0672" w:rsidR="00247C2B" w:rsidRDefault="00A17DDA">
          <w:pPr>
            <w:pStyle w:val="Verzeichnis2"/>
            <w:tabs>
              <w:tab w:val="left" w:pos="880"/>
              <w:tab w:val="right" w:leader="dot" w:pos="9062"/>
            </w:tabs>
            <w:rPr>
              <w:noProof/>
              <w:lang w:eastAsia="de-DE"/>
            </w:rPr>
          </w:pPr>
          <w:hyperlink w:anchor="_Toc73376068" w:history="1">
            <w:r w:rsidR="00247C2B" w:rsidRPr="003A1A36">
              <w:rPr>
                <w:rStyle w:val="Hyperlink"/>
                <w:rFonts w:ascii="Times New Roman" w:hAnsi="Times New Roman" w:cs="Times New Roman"/>
                <w:b/>
                <w:noProof/>
              </w:rPr>
              <w:t>1.1</w:t>
            </w:r>
            <w:r w:rsidR="00247C2B">
              <w:rPr>
                <w:noProof/>
                <w:lang w:eastAsia="de-DE"/>
              </w:rPr>
              <w:tab/>
            </w:r>
            <w:r w:rsidR="00247C2B" w:rsidRPr="003A1A36">
              <w:rPr>
                <w:rStyle w:val="Hyperlink"/>
                <w:rFonts w:ascii="Times New Roman" w:hAnsi="Times New Roman" w:cs="Times New Roman"/>
                <w:b/>
                <w:bCs/>
                <w:noProof/>
              </w:rPr>
              <w:t>Gesamtziel des Teilvorhabens</w:t>
            </w:r>
            <w:r w:rsidR="00247C2B">
              <w:rPr>
                <w:noProof/>
                <w:webHidden/>
              </w:rPr>
              <w:tab/>
            </w:r>
            <w:r w:rsidR="00247C2B">
              <w:rPr>
                <w:noProof/>
                <w:webHidden/>
              </w:rPr>
              <w:fldChar w:fldCharType="begin"/>
            </w:r>
            <w:r w:rsidR="00247C2B">
              <w:rPr>
                <w:noProof/>
                <w:webHidden/>
              </w:rPr>
              <w:instrText xml:space="preserve"> PAGEREF _Toc73376068 \h </w:instrText>
            </w:r>
            <w:r w:rsidR="00247C2B">
              <w:rPr>
                <w:noProof/>
                <w:webHidden/>
              </w:rPr>
            </w:r>
            <w:r w:rsidR="00247C2B">
              <w:rPr>
                <w:noProof/>
                <w:webHidden/>
              </w:rPr>
              <w:fldChar w:fldCharType="separate"/>
            </w:r>
            <w:r w:rsidR="00F33102">
              <w:rPr>
                <w:noProof/>
                <w:webHidden/>
              </w:rPr>
              <w:t>1</w:t>
            </w:r>
            <w:r w:rsidR="00247C2B">
              <w:rPr>
                <w:noProof/>
                <w:webHidden/>
              </w:rPr>
              <w:fldChar w:fldCharType="end"/>
            </w:r>
          </w:hyperlink>
        </w:p>
        <w:p w14:paraId="6B867A2F" w14:textId="6273E56B" w:rsidR="00247C2B" w:rsidRDefault="00A17DDA">
          <w:pPr>
            <w:pStyle w:val="Verzeichnis2"/>
            <w:tabs>
              <w:tab w:val="left" w:pos="880"/>
              <w:tab w:val="right" w:leader="dot" w:pos="9062"/>
            </w:tabs>
            <w:rPr>
              <w:noProof/>
              <w:lang w:eastAsia="de-DE"/>
            </w:rPr>
          </w:pPr>
          <w:hyperlink w:anchor="_Toc73376069" w:history="1">
            <w:r w:rsidR="00247C2B" w:rsidRPr="003A1A36">
              <w:rPr>
                <w:rStyle w:val="Hyperlink"/>
                <w:rFonts w:ascii="Times New Roman" w:hAnsi="Times New Roman" w:cs="Times New Roman"/>
                <w:b/>
                <w:noProof/>
              </w:rPr>
              <w:t>1.2</w:t>
            </w:r>
            <w:r w:rsidR="00247C2B">
              <w:rPr>
                <w:noProof/>
                <w:lang w:eastAsia="de-DE"/>
              </w:rPr>
              <w:tab/>
            </w:r>
            <w:r w:rsidR="00247C2B" w:rsidRPr="003A1A36">
              <w:rPr>
                <w:rStyle w:val="Hyperlink"/>
                <w:rFonts w:ascii="Times New Roman" w:hAnsi="Times New Roman" w:cs="Times New Roman"/>
                <w:b/>
                <w:bCs/>
                <w:noProof/>
              </w:rPr>
              <w:t>Bezug zu förderpolitischen Zielen</w:t>
            </w:r>
            <w:r w:rsidR="00247C2B">
              <w:rPr>
                <w:noProof/>
                <w:webHidden/>
              </w:rPr>
              <w:tab/>
            </w:r>
            <w:r w:rsidR="00247C2B">
              <w:rPr>
                <w:noProof/>
                <w:webHidden/>
              </w:rPr>
              <w:fldChar w:fldCharType="begin"/>
            </w:r>
            <w:r w:rsidR="00247C2B">
              <w:rPr>
                <w:noProof/>
                <w:webHidden/>
              </w:rPr>
              <w:instrText xml:space="preserve"> PAGEREF _Toc73376069 \h </w:instrText>
            </w:r>
            <w:r w:rsidR="00247C2B">
              <w:rPr>
                <w:noProof/>
                <w:webHidden/>
              </w:rPr>
            </w:r>
            <w:r w:rsidR="00247C2B">
              <w:rPr>
                <w:noProof/>
                <w:webHidden/>
              </w:rPr>
              <w:fldChar w:fldCharType="separate"/>
            </w:r>
            <w:r w:rsidR="00F33102">
              <w:rPr>
                <w:noProof/>
                <w:webHidden/>
              </w:rPr>
              <w:t>1</w:t>
            </w:r>
            <w:r w:rsidR="00247C2B">
              <w:rPr>
                <w:noProof/>
                <w:webHidden/>
              </w:rPr>
              <w:fldChar w:fldCharType="end"/>
            </w:r>
          </w:hyperlink>
        </w:p>
        <w:p w14:paraId="210A5736" w14:textId="79023F1A" w:rsidR="00247C2B" w:rsidRDefault="00A17DDA">
          <w:pPr>
            <w:pStyle w:val="Verzeichnis2"/>
            <w:tabs>
              <w:tab w:val="left" w:pos="880"/>
              <w:tab w:val="right" w:leader="dot" w:pos="9062"/>
            </w:tabs>
            <w:rPr>
              <w:noProof/>
              <w:lang w:eastAsia="de-DE"/>
            </w:rPr>
          </w:pPr>
          <w:hyperlink w:anchor="_Toc73376070" w:history="1">
            <w:r w:rsidR="00247C2B" w:rsidRPr="003A1A36">
              <w:rPr>
                <w:rStyle w:val="Hyperlink"/>
                <w:rFonts w:ascii="Times New Roman" w:hAnsi="Times New Roman" w:cs="Times New Roman"/>
                <w:b/>
                <w:noProof/>
              </w:rPr>
              <w:t>1.3</w:t>
            </w:r>
            <w:r w:rsidR="00247C2B">
              <w:rPr>
                <w:noProof/>
                <w:lang w:eastAsia="de-DE"/>
              </w:rPr>
              <w:tab/>
            </w:r>
            <w:r w:rsidR="00247C2B" w:rsidRPr="003A1A36">
              <w:rPr>
                <w:rStyle w:val="Hyperlink"/>
                <w:rFonts w:ascii="Times New Roman" w:hAnsi="Times New Roman" w:cs="Times New Roman"/>
                <w:b/>
                <w:bCs/>
                <w:noProof/>
              </w:rPr>
              <w:t>Wissenschaftliche und/oder technische Arbeitsziele und wie diese erreicht werden sollen</w:t>
            </w:r>
            <w:r w:rsidR="00247C2B">
              <w:rPr>
                <w:noProof/>
                <w:webHidden/>
              </w:rPr>
              <w:tab/>
            </w:r>
            <w:r w:rsidR="00247C2B">
              <w:rPr>
                <w:noProof/>
                <w:webHidden/>
              </w:rPr>
              <w:fldChar w:fldCharType="begin"/>
            </w:r>
            <w:r w:rsidR="00247C2B">
              <w:rPr>
                <w:noProof/>
                <w:webHidden/>
              </w:rPr>
              <w:instrText xml:space="preserve"> PAGEREF _Toc73376070 \h </w:instrText>
            </w:r>
            <w:r w:rsidR="00247C2B">
              <w:rPr>
                <w:noProof/>
                <w:webHidden/>
              </w:rPr>
            </w:r>
            <w:r w:rsidR="00247C2B">
              <w:rPr>
                <w:noProof/>
                <w:webHidden/>
              </w:rPr>
              <w:fldChar w:fldCharType="separate"/>
            </w:r>
            <w:r w:rsidR="00F33102">
              <w:rPr>
                <w:noProof/>
                <w:webHidden/>
              </w:rPr>
              <w:t>1</w:t>
            </w:r>
            <w:r w:rsidR="00247C2B">
              <w:rPr>
                <w:noProof/>
                <w:webHidden/>
              </w:rPr>
              <w:fldChar w:fldCharType="end"/>
            </w:r>
          </w:hyperlink>
        </w:p>
        <w:p w14:paraId="24C06918" w14:textId="1CA78FFC" w:rsidR="00247C2B" w:rsidRDefault="00A17DDA">
          <w:pPr>
            <w:pStyle w:val="Verzeichnis1"/>
            <w:tabs>
              <w:tab w:val="left" w:pos="440"/>
              <w:tab w:val="right" w:leader="dot" w:pos="9062"/>
            </w:tabs>
            <w:rPr>
              <w:noProof/>
              <w:lang w:eastAsia="de-DE"/>
            </w:rPr>
          </w:pPr>
          <w:hyperlink w:anchor="_Toc73376071" w:history="1">
            <w:r w:rsidR="00247C2B" w:rsidRPr="003A1A36">
              <w:rPr>
                <w:rStyle w:val="Hyperlink"/>
                <w:rFonts w:ascii="Times New Roman" w:hAnsi="Times New Roman" w:cs="Times New Roman"/>
                <w:b/>
                <w:bCs/>
                <w:noProof/>
              </w:rPr>
              <w:t>2.</w:t>
            </w:r>
            <w:r w:rsidR="00247C2B">
              <w:rPr>
                <w:noProof/>
                <w:lang w:eastAsia="de-DE"/>
              </w:rPr>
              <w:tab/>
            </w:r>
            <w:r w:rsidR="00247C2B" w:rsidRPr="003A1A36">
              <w:rPr>
                <w:rStyle w:val="Hyperlink"/>
                <w:rFonts w:ascii="Times New Roman" w:hAnsi="Times New Roman" w:cs="Times New Roman"/>
                <w:b/>
                <w:bCs/>
                <w:noProof/>
              </w:rPr>
              <w:t>Stand der Wissenschaft und Technik</w:t>
            </w:r>
            <w:r w:rsidR="00247C2B">
              <w:rPr>
                <w:noProof/>
                <w:webHidden/>
              </w:rPr>
              <w:tab/>
            </w:r>
            <w:r w:rsidR="00247C2B">
              <w:rPr>
                <w:noProof/>
                <w:webHidden/>
              </w:rPr>
              <w:fldChar w:fldCharType="begin"/>
            </w:r>
            <w:r w:rsidR="00247C2B">
              <w:rPr>
                <w:noProof/>
                <w:webHidden/>
              </w:rPr>
              <w:instrText xml:space="preserve"> PAGEREF _Toc73376071 \h </w:instrText>
            </w:r>
            <w:r w:rsidR="00247C2B">
              <w:rPr>
                <w:noProof/>
                <w:webHidden/>
              </w:rPr>
            </w:r>
            <w:r w:rsidR="00247C2B">
              <w:rPr>
                <w:noProof/>
                <w:webHidden/>
              </w:rPr>
              <w:fldChar w:fldCharType="separate"/>
            </w:r>
            <w:r w:rsidR="00F33102">
              <w:rPr>
                <w:noProof/>
                <w:webHidden/>
              </w:rPr>
              <w:t>1</w:t>
            </w:r>
            <w:r w:rsidR="00247C2B">
              <w:rPr>
                <w:noProof/>
                <w:webHidden/>
              </w:rPr>
              <w:fldChar w:fldCharType="end"/>
            </w:r>
          </w:hyperlink>
        </w:p>
        <w:p w14:paraId="048C7339" w14:textId="6217B85B" w:rsidR="00247C2B" w:rsidRDefault="00A17DDA">
          <w:pPr>
            <w:pStyle w:val="Verzeichnis2"/>
            <w:tabs>
              <w:tab w:val="left" w:pos="880"/>
              <w:tab w:val="right" w:leader="dot" w:pos="9062"/>
            </w:tabs>
            <w:rPr>
              <w:noProof/>
              <w:lang w:eastAsia="de-DE"/>
            </w:rPr>
          </w:pPr>
          <w:hyperlink w:anchor="_Toc73376072" w:history="1">
            <w:r w:rsidR="00247C2B" w:rsidRPr="003A1A36">
              <w:rPr>
                <w:rStyle w:val="Hyperlink"/>
                <w:rFonts w:ascii="Times New Roman" w:hAnsi="Times New Roman" w:cs="Times New Roman"/>
                <w:b/>
                <w:bCs/>
                <w:noProof/>
              </w:rPr>
              <w:t>2.1</w:t>
            </w:r>
            <w:r w:rsidR="00247C2B">
              <w:rPr>
                <w:noProof/>
                <w:lang w:eastAsia="de-DE"/>
              </w:rPr>
              <w:tab/>
            </w:r>
            <w:r w:rsidR="00247C2B" w:rsidRPr="003A1A36">
              <w:rPr>
                <w:rStyle w:val="Hyperlink"/>
                <w:rFonts w:ascii="Times New Roman" w:hAnsi="Times New Roman" w:cs="Times New Roman"/>
                <w:b/>
                <w:bCs/>
                <w:noProof/>
              </w:rPr>
              <w:t>Arbeiten und Ergebnisse Dritter</w:t>
            </w:r>
            <w:r w:rsidR="00247C2B">
              <w:rPr>
                <w:noProof/>
                <w:webHidden/>
              </w:rPr>
              <w:tab/>
            </w:r>
            <w:r w:rsidR="00247C2B">
              <w:rPr>
                <w:noProof/>
                <w:webHidden/>
              </w:rPr>
              <w:fldChar w:fldCharType="begin"/>
            </w:r>
            <w:r w:rsidR="00247C2B">
              <w:rPr>
                <w:noProof/>
                <w:webHidden/>
              </w:rPr>
              <w:instrText xml:space="preserve"> PAGEREF _Toc73376072 \h </w:instrText>
            </w:r>
            <w:r w:rsidR="00247C2B">
              <w:rPr>
                <w:noProof/>
                <w:webHidden/>
              </w:rPr>
            </w:r>
            <w:r w:rsidR="00247C2B">
              <w:rPr>
                <w:noProof/>
                <w:webHidden/>
              </w:rPr>
              <w:fldChar w:fldCharType="separate"/>
            </w:r>
            <w:r w:rsidR="00F33102">
              <w:rPr>
                <w:noProof/>
                <w:webHidden/>
              </w:rPr>
              <w:t>1</w:t>
            </w:r>
            <w:r w:rsidR="00247C2B">
              <w:rPr>
                <w:noProof/>
                <w:webHidden/>
              </w:rPr>
              <w:fldChar w:fldCharType="end"/>
            </w:r>
          </w:hyperlink>
        </w:p>
        <w:p w14:paraId="1B2CF959" w14:textId="32A2223C" w:rsidR="00247C2B" w:rsidRDefault="00A17DDA">
          <w:pPr>
            <w:pStyle w:val="Verzeichnis2"/>
            <w:tabs>
              <w:tab w:val="left" w:pos="880"/>
              <w:tab w:val="right" w:leader="dot" w:pos="9062"/>
            </w:tabs>
            <w:rPr>
              <w:noProof/>
              <w:lang w:eastAsia="de-DE"/>
            </w:rPr>
          </w:pPr>
          <w:hyperlink w:anchor="_Toc73376073" w:history="1">
            <w:r w:rsidR="00247C2B" w:rsidRPr="003A1A36">
              <w:rPr>
                <w:rStyle w:val="Hyperlink"/>
                <w:rFonts w:ascii="Times New Roman" w:hAnsi="Times New Roman" w:cs="Times New Roman"/>
                <w:b/>
                <w:bCs/>
                <w:noProof/>
              </w:rPr>
              <w:t>2.2</w:t>
            </w:r>
            <w:r w:rsidR="00247C2B">
              <w:rPr>
                <w:noProof/>
                <w:lang w:eastAsia="de-DE"/>
              </w:rPr>
              <w:tab/>
            </w:r>
            <w:r w:rsidR="00247C2B" w:rsidRPr="003A1A36">
              <w:rPr>
                <w:rStyle w:val="Hyperlink"/>
                <w:rFonts w:ascii="Times New Roman" w:hAnsi="Times New Roman" w:cs="Times New Roman"/>
                <w:b/>
                <w:bCs/>
                <w:noProof/>
              </w:rPr>
              <w:t>Bisherige eigene Arbeiten zum Thema</w:t>
            </w:r>
            <w:r w:rsidR="00247C2B">
              <w:rPr>
                <w:noProof/>
                <w:webHidden/>
              </w:rPr>
              <w:tab/>
            </w:r>
            <w:r w:rsidR="00247C2B">
              <w:rPr>
                <w:noProof/>
                <w:webHidden/>
              </w:rPr>
              <w:fldChar w:fldCharType="begin"/>
            </w:r>
            <w:r w:rsidR="00247C2B">
              <w:rPr>
                <w:noProof/>
                <w:webHidden/>
              </w:rPr>
              <w:instrText xml:space="preserve"> PAGEREF _Toc73376073 \h </w:instrText>
            </w:r>
            <w:r w:rsidR="00247C2B">
              <w:rPr>
                <w:noProof/>
                <w:webHidden/>
              </w:rPr>
            </w:r>
            <w:r w:rsidR="00247C2B">
              <w:rPr>
                <w:noProof/>
                <w:webHidden/>
              </w:rPr>
              <w:fldChar w:fldCharType="separate"/>
            </w:r>
            <w:r w:rsidR="00F33102">
              <w:rPr>
                <w:noProof/>
                <w:webHidden/>
              </w:rPr>
              <w:t>1</w:t>
            </w:r>
            <w:r w:rsidR="00247C2B">
              <w:rPr>
                <w:noProof/>
                <w:webHidden/>
              </w:rPr>
              <w:fldChar w:fldCharType="end"/>
            </w:r>
          </w:hyperlink>
        </w:p>
        <w:p w14:paraId="2766822E" w14:textId="01933555" w:rsidR="00247C2B" w:rsidRDefault="00A17DDA">
          <w:pPr>
            <w:pStyle w:val="Verzeichnis2"/>
            <w:tabs>
              <w:tab w:val="left" w:pos="880"/>
              <w:tab w:val="right" w:leader="dot" w:pos="9062"/>
            </w:tabs>
            <w:rPr>
              <w:noProof/>
              <w:lang w:eastAsia="de-DE"/>
            </w:rPr>
          </w:pPr>
          <w:hyperlink w:anchor="_Toc73376074" w:history="1">
            <w:r w:rsidR="00247C2B" w:rsidRPr="003A1A36">
              <w:rPr>
                <w:rStyle w:val="Hyperlink"/>
                <w:rFonts w:ascii="Times New Roman" w:hAnsi="Times New Roman" w:cs="Times New Roman"/>
                <w:b/>
                <w:bCs/>
                <w:noProof/>
              </w:rPr>
              <w:t>2.3</w:t>
            </w:r>
            <w:r w:rsidR="00247C2B">
              <w:rPr>
                <w:noProof/>
                <w:lang w:eastAsia="de-DE"/>
              </w:rPr>
              <w:tab/>
            </w:r>
            <w:r w:rsidR="00247C2B" w:rsidRPr="003A1A36">
              <w:rPr>
                <w:rStyle w:val="Hyperlink"/>
                <w:rFonts w:ascii="Times New Roman" w:hAnsi="Times New Roman" w:cs="Times New Roman"/>
                <w:b/>
                <w:bCs/>
                <w:noProof/>
              </w:rPr>
              <w:t>Schutzrechte</w:t>
            </w:r>
            <w:r w:rsidR="00247C2B">
              <w:rPr>
                <w:noProof/>
                <w:webHidden/>
              </w:rPr>
              <w:tab/>
            </w:r>
            <w:r w:rsidR="00247C2B">
              <w:rPr>
                <w:noProof/>
                <w:webHidden/>
              </w:rPr>
              <w:fldChar w:fldCharType="begin"/>
            </w:r>
            <w:r w:rsidR="00247C2B">
              <w:rPr>
                <w:noProof/>
                <w:webHidden/>
              </w:rPr>
              <w:instrText xml:space="preserve"> PAGEREF _Toc73376074 \h </w:instrText>
            </w:r>
            <w:r w:rsidR="00247C2B">
              <w:rPr>
                <w:noProof/>
                <w:webHidden/>
              </w:rPr>
            </w:r>
            <w:r w:rsidR="00247C2B">
              <w:rPr>
                <w:noProof/>
                <w:webHidden/>
              </w:rPr>
              <w:fldChar w:fldCharType="separate"/>
            </w:r>
            <w:r w:rsidR="00F33102">
              <w:rPr>
                <w:noProof/>
                <w:webHidden/>
              </w:rPr>
              <w:t>1</w:t>
            </w:r>
            <w:r w:rsidR="00247C2B">
              <w:rPr>
                <w:noProof/>
                <w:webHidden/>
              </w:rPr>
              <w:fldChar w:fldCharType="end"/>
            </w:r>
          </w:hyperlink>
        </w:p>
        <w:p w14:paraId="229CF70E" w14:textId="2EB3ACFC" w:rsidR="00247C2B" w:rsidRDefault="00A17DDA">
          <w:pPr>
            <w:pStyle w:val="Verzeichnis1"/>
            <w:tabs>
              <w:tab w:val="left" w:pos="440"/>
              <w:tab w:val="right" w:leader="dot" w:pos="9062"/>
            </w:tabs>
            <w:rPr>
              <w:noProof/>
              <w:lang w:eastAsia="de-DE"/>
            </w:rPr>
          </w:pPr>
          <w:hyperlink w:anchor="_Toc73376075" w:history="1">
            <w:r w:rsidR="00247C2B" w:rsidRPr="003A1A36">
              <w:rPr>
                <w:rStyle w:val="Hyperlink"/>
                <w:rFonts w:ascii="Times New Roman" w:hAnsi="Times New Roman" w:cs="Times New Roman"/>
                <w:b/>
                <w:bCs/>
                <w:noProof/>
              </w:rPr>
              <w:t>3.</w:t>
            </w:r>
            <w:r w:rsidR="00247C2B">
              <w:rPr>
                <w:noProof/>
                <w:lang w:eastAsia="de-DE"/>
              </w:rPr>
              <w:tab/>
            </w:r>
            <w:r w:rsidR="00247C2B" w:rsidRPr="003A1A36">
              <w:rPr>
                <w:rStyle w:val="Hyperlink"/>
                <w:rFonts w:ascii="Times New Roman" w:hAnsi="Times New Roman" w:cs="Times New Roman"/>
                <w:b/>
                <w:bCs/>
                <w:noProof/>
              </w:rPr>
              <w:t>Ausführliche Beschreibung des Arbeitsplanes</w:t>
            </w:r>
            <w:r w:rsidR="00247C2B">
              <w:rPr>
                <w:noProof/>
                <w:webHidden/>
              </w:rPr>
              <w:tab/>
            </w:r>
            <w:r w:rsidR="00247C2B">
              <w:rPr>
                <w:noProof/>
                <w:webHidden/>
              </w:rPr>
              <w:fldChar w:fldCharType="begin"/>
            </w:r>
            <w:r w:rsidR="00247C2B">
              <w:rPr>
                <w:noProof/>
                <w:webHidden/>
              </w:rPr>
              <w:instrText xml:space="preserve"> PAGEREF _Toc73376075 \h </w:instrText>
            </w:r>
            <w:r w:rsidR="00247C2B">
              <w:rPr>
                <w:noProof/>
                <w:webHidden/>
              </w:rPr>
            </w:r>
            <w:r w:rsidR="00247C2B">
              <w:rPr>
                <w:noProof/>
                <w:webHidden/>
              </w:rPr>
              <w:fldChar w:fldCharType="separate"/>
            </w:r>
            <w:r w:rsidR="00F33102">
              <w:rPr>
                <w:noProof/>
                <w:webHidden/>
              </w:rPr>
              <w:t>1</w:t>
            </w:r>
            <w:r w:rsidR="00247C2B">
              <w:rPr>
                <w:noProof/>
                <w:webHidden/>
              </w:rPr>
              <w:fldChar w:fldCharType="end"/>
            </w:r>
          </w:hyperlink>
        </w:p>
        <w:p w14:paraId="7ABE8D7A" w14:textId="22BFC4E3" w:rsidR="00247C2B" w:rsidRDefault="00A17DDA">
          <w:pPr>
            <w:pStyle w:val="Verzeichnis2"/>
            <w:tabs>
              <w:tab w:val="left" w:pos="880"/>
              <w:tab w:val="right" w:leader="dot" w:pos="9062"/>
            </w:tabs>
            <w:rPr>
              <w:noProof/>
              <w:lang w:eastAsia="de-DE"/>
            </w:rPr>
          </w:pPr>
          <w:hyperlink w:anchor="_Toc73376076" w:history="1">
            <w:r w:rsidR="00247C2B" w:rsidRPr="003A1A36">
              <w:rPr>
                <w:rStyle w:val="Hyperlink"/>
                <w:rFonts w:ascii="Times New Roman" w:hAnsi="Times New Roman" w:cs="Times New Roman"/>
                <w:b/>
                <w:noProof/>
              </w:rPr>
              <w:t>3.1</w:t>
            </w:r>
            <w:r w:rsidR="00247C2B">
              <w:rPr>
                <w:noProof/>
                <w:lang w:eastAsia="de-DE"/>
              </w:rPr>
              <w:tab/>
            </w:r>
            <w:r w:rsidR="00247C2B" w:rsidRPr="003A1A36">
              <w:rPr>
                <w:rStyle w:val="Hyperlink"/>
                <w:rFonts w:ascii="Times New Roman" w:hAnsi="Times New Roman" w:cs="Times New Roman"/>
                <w:b/>
                <w:bCs/>
                <w:noProof/>
              </w:rPr>
              <w:t>Einführende Beschreibung des Arbeitsablaufs über die Projektzeit</w:t>
            </w:r>
            <w:r w:rsidR="00247C2B">
              <w:rPr>
                <w:noProof/>
                <w:webHidden/>
              </w:rPr>
              <w:tab/>
            </w:r>
            <w:r w:rsidR="00247C2B">
              <w:rPr>
                <w:noProof/>
                <w:webHidden/>
              </w:rPr>
              <w:fldChar w:fldCharType="begin"/>
            </w:r>
            <w:r w:rsidR="00247C2B">
              <w:rPr>
                <w:noProof/>
                <w:webHidden/>
              </w:rPr>
              <w:instrText xml:space="preserve"> PAGEREF _Toc73376076 \h </w:instrText>
            </w:r>
            <w:r w:rsidR="00247C2B">
              <w:rPr>
                <w:noProof/>
                <w:webHidden/>
              </w:rPr>
            </w:r>
            <w:r w:rsidR="00247C2B">
              <w:rPr>
                <w:noProof/>
                <w:webHidden/>
              </w:rPr>
              <w:fldChar w:fldCharType="separate"/>
            </w:r>
            <w:r w:rsidR="00F33102">
              <w:rPr>
                <w:noProof/>
                <w:webHidden/>
              </w:rPr>
              <w:t>1</w:t>
            </w:r>
            <w:r w:rsidR="00247C2B">
              <w:rPr>
                <w:noProof/>
                <w:webHidden/>
              </w:rPr>
              <w:fldChar w:fldCharType="end"/>
            </w:r>
          </w:hyperlink>
        </w:p>
        <w:p w14:paraId="7B4686C4" w14:textId="0638C474" w:rsidR="00247C2B" w:rsidRDefault="00A17DDA">
          <w:pPr>
            <w:pStyle w:val="Verzeichnis2"/>
            <w:tabs>
              <w:tab w:val="left" w:pos="880"/>
              <w:tab w:val="right" w:leader="dot" w:pos="9062"/>
            </w:tabs>
            <w:rPr>
              <w:noProof/>
              <w:lang w:eastAsia="de-DE"/>
            </w:rPr>
          </w:pPr>
          <w:hyperlink w:anchor="_Toc73376077" w:history="1">
            <w:r w:rsidR="00247C2B" w:rsidRPr="003A1A36">
              <w:rPr>
                <w:rStyle w:val="Hyperlink"/>
                <w:rFonts w:ascii="Times New Roman" w:hAnsi="Times New Roman" w:cs="Times New Roman"/>
                <w:b/>
                <w:noProof/>
              </w:rPr>
              <w:t>3.2</w:t>
            </w:r>
            <w:r w:rsidR="00247C2B">
              <w:rPr>
                <w:noProof/>
                <w:lang w:eastAsia="de-DE"/>
              </w:rPr>
              <w:tab/>
            </w:r>
            <w:r w:rsidR="00247C2B" w:rsidRPr="003A1A36">
              <w:rPr>
                <w:rStyle w:val="Hyperlink"/>
                <w:rFonts w:ascii="Times New Roman" w:hAnsi="Times New Roman" w:cs="Times New Roman"/>
                <w:b/>
                <w:bCs/>
                <w:noProof/>
              </w:rPr>
              <w:t>Ausführliche Beschreibung der Arbeitspakete</w:t>
            </w:r>
            <w:r w:rsidR="00247C2B">
              <w:rPr>
                <w:noProof/>
                <w:webHidden/>
              </w:rPr>
              <w:tab/>
            </w:r>
            <w:r w:rsidR="00247C2B">
              <w:rPr>
                <w:noProof/>
                <w:webHidden/>
              </w:rPr>
              <w:fldChar w:fldCharType="begin"/>
            </w:r>
            <w:r w:rsidR="00247C2B">
              <w:rPr>
                <w:noProof/>
                <w:webHidden/>
              </w:rPr>
              <w:instrText xml:space="preserve"> PAGEREF _Toc73376077 \h </w:instrText>
            </w:r>
            <w:r w:rsidR="00247C2B">
              <w:rPr>
                <w:noProof/>
                <w:webHidden/>
              </w:rPr>
            </w:r>
            <w:r w:rsidR="00247C2B">
              <w:rPr>
                <w:noProof/>
                <w:webHidden/>
              </w:rPr>
              <w:fldChar w:fldCharType="separate"/>
            </w:r>
            <w:r w:rsidR="00F33102">
              <w:rPr>
                <w:noProof/>
                <w:webHidden/>
              </w:rPr>
              <w:t>2</w:t>
            </w:r>
            <w:r w:rsidR="00247C2B">
              <w:rPr>
                <w:noProof/>
                <w:webHidden/>
              </w:rPr>
              <w:fldChar w:fldCharType="end"/>
            </w:r>
          </w:hyperlink>
        </w:p>
        <w:p w14:paraId="5BACFA5F" w14:textId="752250CC" w:rsidR="00247C2B" w:rsidRDefault="00A17DDA">
          <w:pPr>
            <w:pStyle w:val="Verzeichnis2"/>
            <w:tabs>
              <w:tab w:val="left" w:pos="880"/>
              <w:tab w:val="right" w:leader="dot" w:pos="9062"/>
            </w:tabs>
            <w:rPr>
              <w:noProof/>
              <w:lang w:eastAsia="de-DE"/>
            </w:rPr>
          </w:pPr>
          <w:hyperlink w:anchor="_Toc73376078" w:history="1">
            <w:r w:rsidR="00247C2B" w:rsidRPr="003A1A36">
              <w:rPr>
                <w:rStyle w:val="Hyperlink"/>
                <w:rFonts w:ascii="Times New Roman" w:hAnsi="Times New Roman" w:cs="Times New Roman"/>
                <w:b/>
                <w:noProof/>
              </w:rPr>
              <w:t>3.3</w:t>
            </w:r>
            <w:r w:rsidR="00247C2B">
              <w:rPr>
                <w:noProof/>
                <w:lang w:eastAsia="de-DE"/>
              </w:rPr>
              <w:tab/>
            </w:r>
            <w:r w:rsidR="00247C2B" w:rsidRPr="003A1A36">
              <w:rPr>
                <w:rStyle w:val="Hyperlink"/>
                <w:rFonts w:ascii="Times New Roman" w:hAnsi="Times New Roman" w:cs="Times New Roman"/>
                <w:b/>
                <w:bCs/>
                <w:noProof/>
              </w:rPr>
              <w:t>Ressourcenplanung (Unterpunkte nur soweit in AZK/AZA geplant!)</w:t>
            </w:r>
            <w:r w:rsidR="00247C2B">
              <w:rPr>
                <w:noProof/>
                <w:webHidden/>
              </w:rPr>
              <w:tab/>
            </w:r>
            <w:r w:rsidR="00247C2B">
              <w:rPr>
                <w:noProof/>
                <w:webHidden/>
              </w:rPr>
              <w:fldChar w:fldCharType="begin"/>
            </w:r>
            <w:r w:rsidR="00247C2B">
              <w:rPr>
                <w:noProof/>
                <w:webHidden/>
              </w:rPr>
              <w:instrText xml:space="preserve"> PAGEREF _Toc73376078 \h </w:instrText>
            </w:r>
            <w:r w:rsidR="00247C2B">
              <w:rPr>
                <w:noProof/>
                <w:webHidden/>
              </w:rPr>
            </w:r>
            <w:r w:rsidR="00247C2B">
              <w:rPr>
                <w:noProof/>
                <w:webHidden/>
              </w:rPr>
              <w:fldChar w:fldCharType="separate"/>
            </w:r>
            <w:r w:rsidR="00F33102">
              <w:rPr>
                <w:noProof/>
                <w:webHidden/>
              </w:rPr>
              <w:t>3</w:t>
            </w:r>
            <w:r w:rsidR="00247C2B">
              <w:rPr>
                <w:noProof/>
                <w:webHidden/>
              </w:rPr>
              <w:fldChar w:fldCharType="end"/>
            </w:r>
          </w:hyperlink>
        </w:p>
        <w:p w14:paraId="160E0161" w14:textId="6E7FCA0C" w:rsidR="00247C2B" w:rsidRDefault="00A17DDA">
          <w:pPr>
            <w:pStyle w:val="Verzeichnis3"/>
            <w:tabs>
              <w:tab w:val="left" w:pos="1320"/>
              <w:tab w:val="right" w:leader="dot" w:pos="9062"/>
            </w:tabs>
            <w:rPr>
              <w:noProof/>
              <w:lang w:eastAsia="de-DE"/>
            </w:rPr>
          </w:pPr>
          <w:hyperlink w:anchor="_Toc73376079" w:history="1">
            <w:r w:rsidR="00247C2B" w:rsidRPr="003A1A36">
              <w:rPr>
                <w:rStyle w:val="Hyperlink"/>
                <w:rFonts w:ascii="Times New Roman" w:hAnsi="Times New Roman" w:cs="Times New Roman"/>
                <w:noProof/>
              </w:rPr>
              <w:t>3.3.1</w:t>
            </w:r>
            <w:r w:rsidR="00247C2B">
              <w:rPr>
                <w:noProof/>
                <w:lang w:eastAsia="de-DE"/>
              </w:rPr>
              <w:tab/>
            </w:r>
            <w:r w:rsidR="00247C2B" w:rsidRPr="003A1A36">
              <w:rPr>
                <w:rStyle w:val="Hyperlink"/>
                <w:rFonts w:ascii="Times New Roman" w:hAnsi="Times New Roman" w:cs="Times New Roman"/>
                <w:noProof/>
              </w:rPr>
              <w:t>Personal</w:t>
            </w:r>
            <w:r w:rsidR="00247C2B">
              <w:rPr>
                <w:noProof/>
                <w:webHidden/>
              </w:rPr>
              <w:tab/>
            </w:r>
            <w:r w:rsidR="00247C2B">
              <w:rPr>
                <w:noProof/>
                <w:webHidden/>
              </w:rPr>
              <w:fldChar w:fldCharType="begin"/>
            </w:r>
            <w:r w:rsidR="00247C2B">
              <w:rPr>
                <w:noProof/>
                <w:webHidden/>
              </w:rPr>
              <w:instrText xml:space="preserve"> PAGEREF _Toc73376079 \h </w:instrText>
            </w:r>
            <w:r w:rsidR="00247C2B">
              <w:rPr>
                <w:noProof/>
                <w:webHidden/>
              </w:rPr>
            </w:r>
            <w:r w:rsidR="00247C2B">
              <w:rPr>
                <w:noProof/>
                <w:webHidden/>
              </w:rPr>
              <w:fldChar w:fldCharType="separate"/>
            </w:r>
            <w:r w:rsidR="00F33102">
              <w:rPr>
                <w:noProof/>
                <w:webHidden/>
              </w:rPr>
              <w:t>3</w:t>
            </w:r>
            <w:r w:rsidR="00247C2B">
              <w:rPr>
                <w:noProof/>
                <w:webHidden/>
              </w:rPr>
              <w:fldChar w:fldCharType="end"/>
            </w:r>
          </w:hyperlink>
        </w:p>
        <w:p w14:paraId="3257AB2C" w14:textId="6E56E944" w:rsidR="00247C2B" w:rsidRDefault="00A17DDA">
          <w:pPr>
            <w:pStyle w:val="Verzeichnis3"/>
            <w:tabs>
              <w:tab w:val="left" w:pos="1320"/>
              <w:tab w:val="right" w:leader="dot" w:pos="9062"/>
            </w:tabs>
            <w:rPr>
              <w:noProof/>
              <w:lang w:eastAsia="de-DE"/>
            </w:rPr>
          </w:pPr>
          <w:hyperlink w:anchor="_Toc73376080" w:history="1">
            <w:r w:rsidR="00247C2B" w:rsidRPr="003A1A36">
              <w:rPr>
                <w:rStyle w:val="Hyperlink"/>
                <w:rFonts w:ascii="Times New Roman" w:hAnsi="Times New Roman" w:cs="Times New Roman"/>
                <w:noProof/>
              </w:rPr>
              <w:t>3.3.2</w:t>
            </w:r>
            <w:r w:rsidR="00247C2B">
              <w:rPr>
                <w:noProof/>
                <w:lang w:eastAsia="de-DE"/>
              </w:rPr>
              <w:tab/>
            </w:r>
            <w:r w:rsidR="00247C2B" w:rsidRPr="003A1A36">
              <w:rPr>
                <w:rStyle w:val="Hyperlink"/>
                <w:rFonts w:ascii="Times New Roman" w:hAnsi="Times New Roman" w:cs="Times New Roman"/>
                <w:noProof/>
              </w:rPr>
              <w:t>Material</w:t>
            </w:r>
            <w:r w:rsidR="00247C2B">
              <w:rPr>
                <w:noProof/>
                <w:webHidden/>
              </w:rPr>
              <w:tab/>
            </w:r>
            <w:r w:rsidR="00247C2B">
              <w:rPr>
                <w:noProof/>
                <w:webHidden/>
              </w:rPr>
              <w:fldChar w:fldCharType="begin"/>
            </w:r>
            <w:r w:rsidR="00247C2B">
              <w:rPr>
                <w:noProof/>
                <w:webHidden/>
              </w:rPr>
              <w:instrText xml:space="preserve"> PAGEREF _Toc73376080 \h </w:instrText>
            </w:r>
            <w:r w:rsidR="00247C2B">
              <w:rPr>
                <w:noProof/>
                <w:webHidden/>
              </w:rPr>
            </w:r>
            <w:r w:rsidR="00247C2B">
              <w:rPr>
                <w:noProof/>
                <w:webHidden/>
              </w:rPr>
              <w:fldChar w:fldCharType="separate"/>
            </w:r>
            <w:r w:rsidR="00F33102">
              <w:rPr>
                <w:noProof/>
                <w:webHidden/>
              </w:rPr>
              <w:t>4</w:t>
            </w:r>
            <w:r w:rsidR="00247C2B">
              <w:rPr>
                <w:noProof/>
                <w:webHidden/>
              </w:rPr>
              <w:fldChar w:fldCharType="end"/>
            </w:r>
          </w:hyperlink>
        </w:p>
        <w:p w14:paraId="684E9504" w14:textId="06152195" w:rsidR="00247C2B" w:rsidRDefault="00A17DDA">
          <w:pPr>
            <w:pStyle w:val="Verzeichnis3"/>
            <w:tabs>
              <w:tab w:val="left" w:pos="1320"/>
              <w:tab w:val="right" w:leader="dot" w:pos="9062"/>
            </w:tabs>
            <w:rPr>
              <w:noProof/>
              <w:lang w:eastAsia="de-DE"/>
            </w:rPr>
          </w:pPr>
          <w:hyperlink w:anchor="_Toc73376081" w:history="1">
            <w:r w:rsidR="00247C2B" w:rsidRPr="003A1A36">
              <w:rPr>
                <w:rStyle w:val="Hyperlink"/>
                <w:rFonts w:ascii="Times New Roman" w:hAnsi="Times New Roman" w:cs="Times New Roman"/>
                <w:noProof/>
              </w:rPr>
              <w:t>3.3.3</w:t>
            </w:r>
            <w:r w:rsidR="00247C2B">
              <w:rPr>
                <w:noProof/>
                <w:lang w:eastAsia="de-DE"/>
              </w:rPr>
              <w:tab/>
            </w:r>
            <w:r w:rsidR="00247C2B" w:rsidRPr="003A1A36">
              <w:rPr>
                <w:rStyle w:val="Hyperlink"/>
                <w:rFonts w:ascii="Times New Roman" w:hAnsi="Times New Roman" w:cs="Times New Roman"/>
                <w:noProof/>
              </w:rPr>
              <w:t>FE-Fremdleistungen</w:t>
            </w:r>
            <w:r w:rsidR="00247C2B">
              <w:rPr>
                <w:noProof/>
                <w:webHidden/>
              </w:rPr>
              <w:tab/>
            </w:r>
            <w:r w:rsidR="00247C2B">
              <w:rPr>
                <w:noProof/>
                <w:webHidden/>
              </w:rPr>
              <w:fldChar w:fldCharType="begin"/>
            </w:r>
            <w:r w:rsidR="00247C2B">
              <w:rPr>
                <w:noProof/>
                <w:webHidden/>
              </w:rPr>
              <w:instrText xml:space="preserve"> PAGEREF _Toc73376081 \h </w:instrText>
            </w:r>
            <w:r w:rsidR="00247C2B">
              <w:rPr>
                <w:noProof/>
                <w:webHidden/>
              </w:rPr>
            </w:r>
            <w:r w:rsidR="00247C2B">
              <w:rPr>
                <w:noProof/>
                <w:webHidden/>
              </w:rPr>
              <w:fldChar w:fldCharType="separate"/>
            </w:r>
            <w:r w:rsidR="00F33102">
              <w:rPr>
                <w:noProof/>
                <w:webHidden/>
              </w:rPr>
              <w:t>4</w:t>
            </w:r>
            <w:r w:rsidR="00247C2B">
              <w:rPr>
                <w:noProof/>
                <w:webHidden/>
              </w:rPr>
              <w:fldChar w:fldCharType="end"/>
            </w:r>
          </w:hyperlink>
        </w:p>
        <w:p w14:paraId="29B7B915" w14:textId="29291C7E" w:rsidR="00247C2B" w:rsidRDefault="00A17DDA">
          <w:pPr>
            <w:pStyle w:val="Verzeichnis3"/>
            <w:tabs>
              <w:tab w:val="left" w:pos="1320"/>
              <w:tab w:val="right" w:leader="dot" w:pos="9062"/>
            </w:tabs>
            <w:rPr>
              <w:noProof/>
              <w:lang w:eastAsia="de-DE"/>
            </w:rPr>
          </w:pPr>
          <w:hyperlink w:anchor="_Toc73376082" w:history="1">
            <w:r w:rsidR="00247C2B" w:rsidRPr="003A1A36">
              <w:rPr>
                <w:rStyle w:val="Hyperlink"/>
                <w:rFonts w:ascii="Times New Roman" w:hAnsi="Times New Roman" w:cs="Times New Roman"/>
                <w:noProof/>
              </w:rPr>
              <w:t>3.3.4</w:t>
            </w:r>
            <w:r w:rsidR="00247C2B">
              <w:rPr>
                <w:noProof/>
                <w:lang w:eastAsia="de-DE"/>
              </w:rPr>
              <w:tab/>
            </w:r>
            <w:r w:rsidR="00247C2B" w:rsidRPr="003A1A36">
              <w:rPr>
                <w:rStyle w:val="Hyperlink"/>
                <w:rFonts w:ascii="Times New Roman" w:hAnsi="Times New Roman" w:cs="Times New Roman"/>
                <w:noProof/>
              </w:rPr>
              <w:t>Beschaffung von Gegenständen (AZA) Investitionen/AfA (AZK)</w:t>
            </w:r>
            <w:r w:rsidR="00247C2B">
              <w:rPr>
                <w:noProof/>
                <w:webHidden/>
              </w:rPr>
              <w:tab/>
            </w:r>
            <w:r w:rsidR="00247C2B">
              <w:rPr>
                <w:noProof/>
                <w:webHidden/>
              </w:rPr>
              <w:fldChar w:fldCharType="begin"/>
            </w:r>
            <w:r w:rsidR="00247C2B">
              <w:rPr>
                <w:noProof/>
                <w:webHidden/>
              </w:rPr>
              <w:instrText xml:space="preserve"> PAGEREF _Toc73376082 \h </w:instrText>
            </w:r>
            <w:r w:rsidR="00247C2B">
              <w:rPr>
                <w:noProof/>
                <w:webHidden/>
              </w:rPr>
            </w:r>
            <w:r w:rsidR="00247C2B">
              <w:rPr>
                <w:noProof/>
                <w:webHidden/>
              </w:rPr>
              <w:fldChar w:fldCharType="separate"/>
            </w:r>
            <w:r w:rsidR="00F33102">
              <w:rPr>
                <w:noProof/>
                <w:webHidden/>
              </w:rPr>
              <w:t>5</w:t>
            </w:r>
            <w:r w:rsidR="00247C2B">
              <w:rPr>
                <w:noProof/>
                <w:webHidden/>
              </w:rPr>
              <w:fldChar w:fldCharType="end"/>
            </w:r>
          </w:hyperlink>
        </w:p>
        <w:p w14:paraId="0844336C" w14:textId="3524BFF9" w:rsidR="00247C2B" w:rsidRDefault="00A17DDA">
          <w:pPr>
            <w:pStyle w:val="Verzeichnis3"/>
            <w:tabs>
              <w:tab w:val="left" w:pos="1320"/>
              <w:tab w:val="right" w:leader="dot" w:pos="9062"/>
            </w:tabs>
            <w:rPr>
              <w:noProof/>
              <w:lang w:eastAsia="de-DE"/>
            </w:rPr>
          </w:pPr>
          <w:hyperlink w:anchor="_Toc73376083" w:history="1">
            <w:r w:rsidR="00247C2B" w:rsidRPr="003A1A36">
              <w:rPr>
                <w:rStyle w:val="Hyperlink"/>
                <w:rFonts w:ascii="Times New Roman" w:hAnsi="Times New Roman" w:cs="Times New Roman"/>
                <w:noProof/>
              </w:rPr>
              <w:t>3.3.5</w:t>
            </w:r>
            <w:r w:rsidR="00247C2B">
              <w:rPr>
                <w:noProof/>
                <w:lang w:eastAsia="de-DE"/>
              </w:rPr>
              <w:tab/>
            </w:r>
            <w:r w:rsidR="00247C2B" w:rsidRPr="003A1A36">
              <w:rPr>
                <w:rStyle w:val="Hyperlink"/>
                <w:rFonts w:ascii="Times New Roman" w:hAnsi="Times New Roman" w:cs="Times New Roman"/>
                <w:noProof/>
              </w:rPr>
              <w:t>Reisen</w:t>
            </w:r>
            <w:r w:rsidR="00247C2B">
              <w:rPr>
                <w:noProof/>
                <w:webHidden/>
              </w:rPr>
              <w:tab/>
            </w:r>
            <w:r w:rsidR="00247C2B">
              <w:rPr>
                <w:noProof/>
                <w:webHidden/>
              </w:rPr>
              <w:fldChar w:fldCharType="begin"/>
            </w:r>
            <w:r w:rsidR="00247C2B">
              <w:rPr>
                <w:noProof/>
                <w:webHidden/>
              </w:rPr>
              <w:instrText xml:space="preserve"> PAGEREF _Toc73376083 \h </w:instrText>
            </w:r>
            <w:r w:rsidR="00247C2B">
              <w:rPr>
                <w:noProof/>
                <w:webHidden/>
              </w:rPr>
            </w:r>
            <w:r w:rsidR="00247C2B">
              <w:rPr>
                <w:noProof/>
                <w:webHidden/>
              </w:rPr>
              <w:fldChar w:fldCharType="separate"/>
            </w:r>
            <w:r w:rsidR="00F33102">
              <w:rPr>
                <w:noProof/>
                <w:webHidden/>
              </w:rPr>
              <w:t>5</w:t>
            </w:r>
            <w:r w:rsidR="00247C2B">
              <w:rPr>
                <w:noProof/>
                <w:webHidden/>
              </w:rPr>
              <w:fldChar w:fldCharType="end"/>
            </w:r>
          </w:hyperlink>
        </w:p>
        <w:p w14:paraId="3B757314" w14:textId="4AAF6B2D" w:rsidR="00247C2B" w:rsidRDefault="00A17DDA">
          <w:pPr>
            <w:pStyle w:val="Verzeichnis3"/>
            <w:tabs>
              <w:tab w:val="left" w:pos="1320"/>
              <w:tab w:val="right" w:leader="dot" w:pos="9062"/>
            </w:tabs>
            <w:rPr>
              <w:noProof/>
              <w:lang w:eastAsia="de-DE"/>
            </w:rPr>
          </w:pPr>
          <w:hyperlink w:anchor="_Toc73376084" w:history="1">
            <w:r w:rsidR="00247C2B" w:rsidRPr="003A1A36">
              <w:rPr>
                <w:rStyle w:val="Hyperlink"/>
                <w:rFonts w:ascii="Times New Roman" w:hAnsi="Times New Roman" w:cs="Times New Roman"/>
                <w:noProof/>
              </w:rPr>
              <w:t>3.3.6</w:t>
            </w:r>
            <w:r w:rsidR="00247C2B">
              <w:rPr>
                <w:noProof/>
                <w:lang w:eastAsia="de-DE"/>
              </w:rPr>
              <w:tab/>
            </w:r>
            <w:r w:rsidR="00247C2B" w:rsidRPr="003A1A36">
              <w:rPr>
                <w:rStyle w:val="Hyperlink"/>
                <w:rFonts w:ascii="Times New Roman" w:hAnsi="Times New Roman" w:cs="Times New Roman"/>
                <w:noProof/>
              </w:rPr>
              <w:t>Innerbetriebliche Leistungen</w:t>
            </w:r>
            <w:r w:rsidR="00247C2B">
              <w:rPr>
                <w:noProof/>
                <w:webHidden/>
              </w:rPr>
              <w:tab/>
            </w:r>
            <w:r w:rsidR="00247C2B">
              <w:rPr>
                <w:noProof/>
                <w:webHidden/>
              </w:rPr>
              <w:fldChar w:fldCharType="begin"/>
            </w:r>
            <w:r w:rsidR="00247C2B">
              <w:rPr>
                <w:noProof/>
                <w:webHidden/>
              </w:rPr>
              <w:instrText xml:space="preserve"> PAGEREF _Toc73376084 \h </w:instrText>
            </w:r>
            <w:r w:rsidR="00247C2B">
              <w:rPr>
                <w:noProof/>
                <w:webHidden/>
              </w:rPr>
            </w:r>
            <w:r w:rsidR="00247C2B">
              <w:rPr>
                <w:noProof/>
                <w:webHidden/>
              </w:rPr>
              <w:fldChar w:fldCharType="separate"/>
            </w:r>
            <w:r w:rsidR="00F33102">
              <w:rPr>
                <w:noProof/>
                <w:webHidden/>
              </w:rPr>
              <w:t>5</w:t>
            </w:r>
            <w:r w:rsidR="00247C2B">
              <w:rPr>
                <w:noProof/>
                <w:webHidden/>
              </w:rPr>
              <w:fldChar w:fldCharType="end"/>
            </w:r>
          </w:hyperlink>
        </w:p>
        <w:p w14:paraId="23CC8CA0" w14:textId="56D7E2F3" w:rsidR="00247C2B" w:rsidRDefault="00A17DDA">
          <w:pPr>
            <w:pStyle w:val="Verzeichnis3"/>
            <w:tabs>
              <w:tab w:val="left" w:pos="1320"/>
              <w:tab w:val="right" w:leader="dot" w:pos="9062"/>
            </w:tabs>
            <w:rPr>
              <w:noProof/>
              <w:lang w:eastAsia="de-DE"/>
            </w:rPr>
          </w:pPr>
          <w:hyperlink w:anchor="_Toc73376085" w:history="1">
            <w:r w:rsidR="00247C2B" w:rsidRPr="003A1A36">
              <w:rPr>
                <w:rStyle w:val="Hyperlink"/>
                <w:rFonts w:ascii="Times New Roman" w:hAnsi="Times New Roman" w:cs="Times New Roman"/>
                <w:noProof/>
              </w:rPr>
              <w:t>3.3.7</w:t>
            </w:r>
            <w:r w:rsidR="00247C2B">
              <w:rPr>
                <w:noProof/>
                <w:lang w:eastAsia="de-DE"/>
              </w:rPr>
              <w:tab/>
            </w:r>
            <w:r w:rsidR="00247C2B" w:rsidRPr="003A1A36">
              <w:rPr>
                <w:rStyle w:val="Hyperlink"/>
                <w:rFonts w:ascii="Times New Roman" w:hAnsi="Times New Roman" w:cs="Times New Roman"/>
                <w:noProof/>
              </w:rPr>
              <w:t>Sonstige unmittelbare Vorhabenkosten</w:t>
            </w:r>
            <w:r w:rsidR="00247C2B">
              <w:rPr>
                <w:noProof/>
                <w:webHidden/>
              </w:rPr>
              <w:tab/>
            </w:r>
            <w:r w:rsidR="00247C2B">
              <w:rPr>
                <w:noProof/>
                <w:webHidden/>
              </w:rPr>
              <w:fldChar w:fldCharType="begin"/>
            </w:r>
            <w:r w:rsidR="00247C2B">
              <w:rPr>
                <w:noProof/>
                <w:webHidden/>
              </w:rPr>
              <w:instrText xml:space="preserve"> PAGEREF _Toc73376085 \h </w:instrText>
            </w:r>
            <w:r w:rsidR="00247C2B">
              <w:rPr>
                <w:noProof/>
                <w:webHidden/>
              </w:rPr>
            </w:r>
            <w:r w:rsidR="00247C2B">
              <w:rPr>
                <w:noProof/>
                <w:webHidden/>
              </w:rPr>
              <w:fldChar w:fldCharType="separate"/>
            </w:r>
            <w:r w:rsidR="00F33102">
              <w:rPr>
                <w:noProof/>
                <w:webHidden/>
              </w:rPr>
              <w:t>6</w:t>
            </w:r>
            <w:r w:rsidR="00247C2B">
              <w:rPr>
                <w:noProof/>
                <w:webHidden/>
              </w:rPr>
              <w:fldChar w:fldCharType="end"/>
            </w:r>
          </w:hyperlink>
        </w:p>
        <w:p w14:paraId="793B9F1A" w14:textId="7DE1DA1D" w:rsidR="00247C2B" w:rsidRDefault="00A17DDA">
          <w:pPr>
            <w:pStyle w:val="Verzeichnis3"/>
            <w:tabs>
              <w:tab w:val="left" w:pos="1320"/>
              <w:tab w:val="right" w:leader="dot" w:pos="9062"/>
            </w:tabs>
            <w:rPr>
              <w:noProof/>
              <w:lang w:eastAsia="de-DE"/>
            </w:rPr>
          </w:pPr>
          <w:hyperlink w:anchor="_Toc73376086" w:history="1">
            <w:r w:rsidR="00247C2B" w:rsidRPr="003A1A36">
              <w:rPr>
                <w:rStyle w:val="Hyperlink"/>
                <w:rFonts w:ascii="Times New Roman" w:hAnsi="Times New Roman" w:cs="Times New Roman"/>
                <w:noProof/>
              </w:rPr>
              <w:t>3.3.8</w:t>
            </w:r>
            <w:r w:rsidR="00247C2B">
              <w:rPr>
                <w:noProof/>
                <w:lang w:eastAsia="de-DE"/>
              </w:rPr>
              <w:tab/>
            </w:r>
            <w:r w:rsidR="00247C2B" w:rsidRPr="003A1A36">
              <w:rPr>
                <w:rStyle w:val="Hyperlink"/>
                <w:rFonts w:ascii="Times New Roman" w:hAnsi="Times New Roman" w:cs="Times New Roman"/>
                <w:noProof/>
              </w:rPr>
              <w:t>Verwaltungskosten</w:t>
            </w:r>
            <w:r w:rsidR="00247C2B">
              <w:rPr>
                <w:noProof/>
                <w:webHidden/>
              </w:rPr>
              <w:tab/>
            </w:r>
            <w:r w:rsidR="00247C2B">
              <w:rPr>
                <w:noProof/>
                <w:webHidden/>
              </w:rPr>
              <w:fldChar w:fldCharType="begin"/>
            </w:r>
            <w:r w:rsidR="00247C2B">
              <w:rPr>
                <w:noProof/>
                <w:webHidden/>
              </w:rPr>
              <w:instrText xml:space="preserve"> PAGEREF _Toc73376086 \h </w:instrText>
            </w:r>
            <w:r w:rsidR="00247C2B">
              <w:rPr>
                <w:noProof/>
                <w:webHidden/>
              </w:rPr>
            </w:r>
            <w:r w:rsidR="00247C2B">
              <w:rPr>
                <w:noProof/>
                <w:webHidden/>
              </w:rPr>
              <w:fldChar w:fldCharType="separate"/>
            </w:r>
            <w:r w:rsidR="00F33102">
              <w:rPr>
                <w:noProof/>
                <w:webHidden/>
              </w:rPr>
              <w:t>6</w:t>
            </w:r>
            <w:r w:rsidR="00247C2B">
              <w:rPr>
                <w:noProof/>
                <w:webHidden/>
              </w:rPr>
              <w:fldChar w:fldCharType="end"/>
            </w:r>
          </w:hyperlink>
        </w:p>
        <w:p w14:paraId="7F53A57F" w14:textId="3FD76EDF" w:rsidR="00247C2B" w:rsidRDefault="00A17DDA">
          <w:pPr>
            <w:pStyle w:val="Verzeichnis1"/>
            <w:tabs>
              <w:tab w:val="left" w:pos="440"/>
              <w:tab w:val="right" w:leader="dot" w:pos="9062"/>
            </w:tabs>
            <w:rPr>
              <w:noProof/>
              <w:lang w:eastAsia="de-DE"/>
            </w:rPr>
          </w:pPr>
          <w:hyperlink w:anchor="_Toc73376087" w:history="1">
            <w:r w:rsidR="00247C2B" w:rsidRPr="003A1A36">
              <w:rPr>
                <w:rStyle w:val="Hyperlink"/>
                <w:rFonts w:ascii="Times New Roman" w:hAnsi="Times New Roman" w:cs="Times New Roman"/>
                <w:b/>
                <w:bCs/>
                <w:noProof/>
              </w:rPr>
              <w:t>4.</w:t>
            </w:r>
            <w:r w:rsidR="00247C2B">
              <w:rPr>
                <w:noProof/>
                <w:lang w:eastAsia="de-DE"/>
              </w:rPr>
              <w:tab/>
            </w:r>
            <w:r w:rsidR="00247C2B" w:rsidRPr="003A1A36">
              <w:rPr>
                <w:rStyle w:val="Hyperlink"/>
                <w:rFonts w:ascii="Times New Roman" w:hAnsi="Times New Roman" w:cs="Times New Roman"/>
                <w:b/>
                <w:bCs/>
                <w:noProof/>
              </w:rPr>
              <w:t>Verwertungsplan</w:t>
            </w:r>
            <w:r w:rsidR="00247C2B">
              <w:rPr>
                <w:noProof/>
                <w:webHidden/>
              </w:rPr>
              <w:tab/>
            </w:r>
            <w:r w:rsidR="00247C2B">
              <w:rPr>
                <w:noProof/>
                <w:webHidden/>
              </w:rPr>
              <w:fldChar w:fldCharType="begin"/>
            </w:r>
            <w:r w:rsidR="00247C2B">
              <w:rPr>
                <w:noProof/>
                <w:webHidden/>
              </w:rPr>
              <w:instrText xml:space="preserve"> PAGEREF _Toc73376087 \h </w:instrText>
            </w:r>
            <w:r w:rsidR="00247C2B">
              <w:rPr>
                <w:noProof/>
                <w:webHidden/>
              </w:rPr>
            </w:r>
            <w:r w:rsidR="00247C2B">
              <w:rPr>
                <w:noProof/>
                <w:webHidden/>
              </w:rPr>
              <w:fldChar w:fldCharType="separate"/>
            </w:r>
            <w:r w:rsidR="00F33102">
              <w:rPr>
                <w:noProof/>
                <w:webHidden/>
              </w:rPr>
              <w:t>6</w:t>
            </w:r>
            <w:r w:rsidR="00247C2B">
              <w:rPr>
                <w:noProof/>
                <w:webHidden/>
              </w:rPr>
              <w:fldChar w:fldCharType="end"/>
            </w:r>
          </w:hyperlink>
        </w:p>
        <w:p w14:paraId="4700FF7C" w14:textId="153F0817" w:rsidR="00247C2B" w:rsidRDefault="00A17DDA">
          <w:pPr>
            <w:pStyle w:val="Verzeichnis2"/>
            <w:tabs>
              <w:tab w:val="left" w:pos="880"/>
              <w:tab w:val="right" w:leader="dot" w:pos="9062"/>
            </w:tabs>
            <w:rPr>
              <w:noProof/>
              <w:lang w:eastAsia="de-DE"/>
            </w:rPr>
          </w:pPr>
          <w:hyperlink w:anchor="_Toc73376088" w:history="1">
            <w:r w:rsidR="00247C2B" w:rsidRPr="003A1A36">
              <w:rPr>
                <w:rStyle w:val="Hyperlink"/>
                <w:rFonts w:ascii="Times New Roman" w:hAnsi="Times New Roman" w:cs="Times New Roman"/>
                <w:b/>
                <w:noProof/>
              </w:rPr>
              <w:t>4.1</w:t>
            </w:r>
            <w:r w:rsidR="00247C2B">
              <w:rPr>
                <w:noProof/>
                <w:lang w:eastAsia="de-DE"/>
              </w:rPr>
              <w:tab/>
            </w:r>
            <w:r w:rsidR="00247C2B" w:rsidRPr="003A1A36">
              <w:rPr>
                <w:rStyle w:val="Hyperlink"/>
                <w:rFonts w:ascii="Times New Roman" w:hAnsi="Times New Roman" w:cs="Times New Roman"/>
                <w:b/>
                <w:bCs/>
                <w:noProof/>
              </w:rPr>
              <w:t>Wirtschaftliche Erfolgsaussichten mit Zeithorizont; Marktaussichten;  funktionale, wirtschaftliche Vorteile gegenüber Konkurrenzlösungen</w:t>
            </w:r>
            <w:r w:rsidR="00247C2B">
              <w:rPr>
                <w:noProof/>
                <w:webHidden/>
              </w:rPr>
              <w:tab/>
            </w:r>
            <w:r w:rsidR="00247C2B">
              <w:rPr>
                <w:noProof/>
                <w:webHidden/>
              </w:rPr>
              <w:fldChar w:fldCharType="begin"/>
            </w:r>
            <w:r w:rsidR="00247C2B">
              <w:rPr>
                <w:noProof/>
                <w:webHidden/>
              </w:rPr>
              <w:instrText xml:space="preserve"> PAGEREF _Toc73376088 \h </w:instrText>
            </w:r>
            <w:r w:rsidR="00247C2B">
              <w:rPr>
                <w:noProof/>
                <w:webHidden/>
              </w:rPr>
            </w:r>
            <w:r w:rsidR="00247C2B">
              <w:rPr>
                <w:noProof/>
                <w:webHidden/>
              </w:rPr>
              <w:fldChar w:fldCharType="separate"/>
            </w:r>
            <w:r w:rsidR="00F33102">
              <w:rPr>
                <w:noProof/>
                <w:webHidden/>
              </w:rPr>
              <w:t>6</w:t>
            </w:r>
            <w:r w:rsidR="00247C2B">
              <w:rPr>
                <w:noProof/>
                <w:webHidden/>
              </w:rPr>
              <w:fldChar w:fldCharType="end"/>
            </w:r>
          </w:hyperlink>
        </w:p>
        <w:p w14:paraId="0C5605C0" w14:textId="048E9A53" w:rsidR="00247C2B" w:rsidRDefault="00A17DDA">
          <w:pPr>
            <w:pStyle w:val="Verzeichnis2"/>
            <w:tabs>
              <w:tab w:val="left" w:pos="880"/>
              <w:tab w:val="right" w:leader="dot" w:pos="9062"/>
            </w:tabs>
            <w:rPr>
              <w:noProof/>
              <w:lang w:eastAsia="de-DE"/>
            </w:rPr>
          </w:pPr>
          <w:hyperlink w:anchor="_Toc73376089" w:history="1">
            <w:r w:rsidR="00247C2B" w:rsidRPr="003A1A36">
              <w:rPr>
                <w:rStyle w:val="Hyperlink"/>
                <w:rFonts w:ascii="Times New Roman" w:hAnsi="Times New Roman" w:cs="Times New Roman"/>
                <w:b/>
                <w:noProof/>
              </w:rPr>
              <w:t>4.2</w:t>
            </w:r>
            <w:r w:rsidR="00247C2B">
              <w:rPr>
                <w:noProof/>
                <w:lang w:eastAsia="de-DE"/>
              </w:rPr>
              <w:tab/>
            </w:r>
            <w:r w:rsidR="00247C2B" w:rsidRPr="003A1A36">
              <w:rPr>
                <w:rStyle w:val="Hyperlink"/>
                <w:rFonts w:ascii="Times New Roman" w:hAnsi="Times New Roman" w:cs="Times New Roman"/>
                <w:b/>
                <w:bCs/>
                <w:noProof/>
              </w:rPr>
              <w:t>Wissenschaftliche und/oder technische Erfolgsaussichten mit Zeithorizont</w:t>
            </w:r>
            <w:r w:rsidR="00247C2B">
              <w:rPr>
                <w:noProof/>
                <w:webHidden/>
              </w:rPr>
              <w:tab/>
            </w:r>
            <w:r w:rsidR="00247C2B">
              <w:rPr>
                <w:noProof/>
                <w:webHidden/>
              </w:rPr>
              <w:fldChar w:fldCharType="begin"/>
            </w:r>
            <w:r w:rsidR="00247C2B">
              <w:rPr>
                <w:noProof/>
                <w:webHidden/>
              </w:rPr>
              <w:instrText xml:space="preserve"> PAGEREF _Toc73376089 \h </w:instrText>
            </w:r>
            <w:r w:rsidR="00247C2B">
              <w:rPr>
                <w:noProof/>
                <w:webHidden/>
              </w:rPr>
            </w:r>
            <w:r w:rsidR="00247C2B">
              <w:rPr>
                <w:noProof/>
                <w:webHidden/>
              </w:rPr>
              <w:fldChar w:fldCharType="separate"/>
            </w:r>
            <w:r w:rsidR="00F33102">
              <w:rPr>
                <w:noProof/>
                <w:webHidden/>
              </w:rPr>
              <w:t>6</w:t>
            </w:r>
            <w:r w:rsidR="00247C2B">
              <w:rPr>
                <w:noProof/>
                <w:webHidden/>
              </w:rPr>
              <w:fldChar w:fldCharType="end"/>
            </w:r>
          </w:hyperlink>
        </w:p>
        <w:p w14:paraId="5B275816" w14:textId="6D729211" w:rsidR="00247C2B" w:rsidRDefault="00A17DDA">
          <w:pPr>
            <w:pStyle w:val="Verzeichnis2"/>
            <w:tabs>
              <w:tab w:val="left" w:pos="880"/>
              <w:tab w:val="right" w:leader="dot" w:pos="9062"/>
            </w:tabs>
            <w:rPr>
              <w:noProof/>
              <w:lang w:eastAsia="de-DE"/>
            </w:rPr>
          </w:pPr>
          <w:hyperlink w:anchor="_Toc73376090" w:history="1">
            <w:r w:rsidR="00247C2B" w:rsidRPr="003A1A36">
              <w:rPr>
                <w:rStyle w:val="Hyperlink"/>
                <w:rFonts w:ascii="Times New Roman" w:hAnsi="Times New Roman" w:cs="Times New Roman"/>
                <w:b/>
                <w:noProof/>
              </w:rPr>
              <w:t>4.3</w:t>
            </w:r>
            <w:r w:rsidR="00247C2B">
              <w:rPr>
                <w:noProof/>
                <w:lang w:eastAsia="de-DE"/>
              </w:rPr>
              <w:tab/>
            </w:r>
            <w:r w:rsidR="00247C2B" w:rsidRPr="003A1A36">
              <w:rPr>
                <w:rStyle w:val="Hyperlink"/>
                <w:rFonts w:ascii="Times New Roman" w:hAnsi="Times New Roman" w:cs="Times New Roman"/>
                <w:b/>
                <w:bCs/>
                <w:noProof/>
              </w:rPr>
              <w:t>Wissenschaftliche und wirtschaftliche Anschlussfähigkeit</w:t>
            </w:r>
            <w:r w:rsidR="00247C2B">
              <w:rPr>
                <w:noProof/>
                <w:webHidden/>
              </w:rPr>
              <w:tab/>
            </w:r>
            <w:r w:rsidR="00247C2B">
              <w:rPr>
                <w:noProof/>
                <w:webHidden/>
              </w:rPr>
              <w:fldChar w:fldCharType="begin"/>
            </w:r>
            <w:r w:rsidR="00247C2B">
              <w:rPr>
                <w:noProof/>
                <w:webHidden/>
              </w:rPr>
              <w:instrText xml:space="preserve"> PAGEREF _Toc73376090 \h </w:instrText>
            </w:r>
            <w:r w:rsidR="00247C2B">
              <w:rPr>
                <w:noProof/>
                <w:webHidden/>
              </w:rPr>
            </w:r>
            <w:r w:rsidR="00247C2B">
              <w:rPr>
                <w:noProof/>
                <w:webHidden/>
              </w:rPr>
              <w:fldChar w:fldCharType="separate"/>
            </w:r>
            <w:r w:rsidR="00F33102">
              <w:rPr>
                <w:noProof/>
                <w:webHidden/>
              </w:rPr>
              <w:t>7</w:t>
            </w:r>
            <w:r w:rsidR="00247C2B">
              <w:rPr>
                <w:noProof/>
                <w:webHidden/>
              </w:rPr>
              <w:fldChar w:fldCharType="end"/>
            </w:r>
          </w:hyperlink>
        </w:p>
        <w:p w14:paraId="0F6B2CD2" w14:textId="2F596F3B" w:rsidR="00247C2B" w:rsidRDefault="00A17DDA">
          <w:pPr>
            <w:pStyle w:val="Verzeichnis2"/>
            <w:tabs>
              <w:tab w:val="left" w:pos="880"/>
              <w:tab w:val="right" w:leader="dot" w:pos="9062"/>
            </w:tabs>
            <w:rPr>
              <w:noProof/>
              <w:lang w:eastAsia="de-DE"/>
            </w:rPr>
          </w:pPr>
          <w:hyperlink w:anchor="_Toc73376091" w:history="1">
            <w:r w:rsidR="00247C2B" w:rsidRPr="003A1A36">
              <w:rPr>
                <w:rStyle w:val="Hyperlink"/>
                <w:rFonts w:ascii="Times New Roman" w:hAnsi="Times New Roman" w:cs="Times New Roman"/>
                <w:b/>
                <w:noProof/>
              </w:rPr>
              <w:t>4.4</w:t>
            </w:r>
            <w:r w:rsidR="00247C2B">
              <w:rPr>
                <w:noProof/>
                <w:lang w:eastAsia="de-DE"/>
              </w:rPr>
              <w:tab/>
            </w:r>
            <w:r w:rsidR="00247C2B" w:rsidRPr="003A1A36">
              <w:rPr>
                <w:rStyle w:val="Hyperlink"/>
                <w:rFonts w:ascii="Times New Roman" w:hAnsi="Times New Roman" w:cs="Times New Roman"/>
                <w:b/>
                <w:bCs/>
                <w:noProof/>
              </w:rPr>
              <w:t>Verwertungstabelle</w:t>
            </w:r>
            <w:r w:rsidR="00247C2B">
              <w:rPr>
                <w:noProof/>
                <w:webHidden/>
              </w:rPr>
              <w:tab/>
            </w:r>
            <w:r w:rsidR="00247C2B">
              <w:rPr>
                <w:noProof/>
                <w:webHidden/>
              </w:rPr>
              <w:fldChar w:fldCharType="begin"/>
            </w:r>
            <w:r w:rsidR="00247C2B">
              <w:rPr>
                <w:noProof/>
                <w:webHidden/>
              </w:rPr>
              <w:instrText xml:space="preserve"> PAGEREF _Toc73376091 \h </w:instrText>
            </w:r>
            <w:r w:rsidR="00247C2B">
              <w:rPr>
                <w:noProof/>
                <w:webHidden/>
              </w:rPr>
            </w:r>
            <w:r w:rsidR="00247C2B">
              <w:rPr>
                <w:noProof/>
                <w:webHidden/>
              </w:rPr>
              <w:fldChar w:fldCharType="separate"/>
            </w:r>
            <w:r w:rsidR="00F33102">
              <w:rPr>
                <w:noProof/>
                <w:webHidden/>
              </w:rPr>
              <w:t>7</w:t>
            </w:r>
            <w:r w:rsidR="00247C2B">
              <w:rPr>
                <w:noProof/>
                <w:webHidden/>
              </w:rPr>
              <w:fldChar w:fldCharType="end"/>
            </w:r>
          </w:hyperlink>
        </w:p>
        <w:p w14:paraId="1DA32C30" w14:textId="2D617A83" w:rsidR="00247C2B" w:rsidRDefault="00A17DDA">
          <w:pPr>
            <w:pStyle w:val="Verzeichnis1"/>
            <w:tabs>
              <w:tab w:val="left" w:pos="440"/>
              <w:tab w:val="right" w:leader="dot" w:pos="9062"/>
            </w:tabs>
            <w:rPr>
              <w:noProof/>
              <w:lang w:eastAsia="de-DE"/>
            </w:rPr>
          </w:pPr>
          <w:hyperlink w:anchor="_Toc73376092" w:history="1">
            <w:r w:rsidR="00247C2B" w:rsidRPr="003A1A36">
              <w:rPr>
                <w:rStyle w:val="Hyperlink"/>
                <w:rFonts w:ascii="Times New Roman" w:hAnsi="Times New Roman" w:cs="Times New Roman"/>
                <w:b/>
                <w:bCs/>
                <w:noProof/>
              </w:rPr>
              <w:t>5.</w:t>
            </w:r>
            <w:r w:rsidR="00247C2B">
              <w:rPr>
                <w:noProof/>
                <w:lang w:eastAsia="de-DE"/>
              </w:rPr>
              <w:tab/>
            </w:r>
            <w:r w:rsidR="00247C2B" w:rsidRPr="003A1A36">
              <w:rPr>
                <w:rStyle w:val="Hyperlink"/>
                <w:rFonts w:ascii="Times New Roman" w:hAnsi="Times New Roman" w:cs="Times New Roman"/>
                <w:b/>
                <w:bCs/>
                <w:noProof/>
              </w:rPr>
              <w:t>Arbeitsteilung / Zusammenarbeit mit Dritten</w:t>
            </w:r>
            <w:r w:rsidR="00247C2B">
              <w:rPr>
                <w:noProof/>
                <w:webHidden/>
              </w:rPr>
              <w:tab/>
            </w:r>
            <w:r w:rsidR="00247C2B">
              <w:rPr>
                <w:noProof/>
                <w:webHidden/>
              </w:rPr>
              <w:fldChar w:fldCharType="begin"/>
            </w:r>
            <w:r w:rsidR="00247C2B">
              <w:rPr>
                <w:noProof/>
                <w:webHidden/>
              </w:rPr>
              <w:instrText xml:space="preserve"> PAGEREF _Toc73376092 \h </w:instrText>
            </w:r>
            <w:r w:rsidR="00247C2B">
              <w:rPr>
                <w:noProof/>
                <w:webHidden/>
              </w:rPr>
            </w:r>
            <w:r w:rsidR="00247C2B">
              <w:rPr>
                <w:noProof/>
                <w:webHidden/>
              </w:rPr>
              <w:fldChar w:fldCharType="separate"/>
            </w:r>
            <w:r w:rsidR="00F33102">
              <w:rPr>
                <w:noProof/>
                <w:webHidden/>
              </w:rPr>
              <w:t>7</w:t>
            </w:r>
            <w:r w:rsidR="00247C2B">
              <w:rPr>
                <w:noProof/>
                <w:webHidden/>
              </w:rPr>
              <w:fldChar w:fldCharType="end"/>
            </w:r>
          </w:hyperlink>
        </w:p>
        <w:p w14:paraId="17E2F43F" w14:textId="63824C44" w:rsidR="00247C2B" w:rsidRDefault="00A17DDA">
          <w:pPr>
            <w:pStyle w:val="Verzeichnis1"/>
            <w:tabs>
              <w:tab w:val="left" w:pos="440"/>
              <w:tab w:val="right" w:leader="dot" w:pos="9062"/>
            </w:tabs>
            <w:rPr>
              <w:noProof/>
              <w:lang w:eastAsia="de-DE"/>
            </w:rPr>
          </w:pPr>
          <w:hyperlink w:anchor="_Toc73376093" w:history="1">
            <w:r w:rsidR="00247C2B" w:rsidRPr="003A1A36">
              <w:rPr>
                <w:rStyle w:val="Hyperlink"/>
                <w:rFonts w:ascii="Times New Roman" w:hAnsi="Times New Roman" w:cs="Times New Roman"/>
                <w:b/>
                <w:bCs/>
                <w:noProof/>
              </w:rPr>
              <w:t>6.</w:t>
            </w:r>
            <w:r w:rsidR="00247C2B">
              <w:rPr>
                <w:noProof/>
                <w:lang w:eastAsia="de-DE"/>
              </w:rPr>
              <w:tab/>
            </w:r>
            <w:r w:rsidR="00247C2B" w:rsidRPr="003A1A36">
              <w:rPr>
                <w:rStyle w:val="Hyperlink"/>
                <w:rFonts w:ascii="Times New Roman" w:hAnsi="Times New Roman" w:cs="Times New Roman"/>
                <w:b/>
                <w:bCs/>
                <w:noProof/>
              </w:rPr>
              <w:t>Notwendigkeit der Zuwendung</w:t>
            </w:r>
            <w:r w:rsidR="00247C2B">
              <w:rPr>
                <w:noProof/>
                <w:webHidden/>
              </w:rPr>
              <w:tab/>
            </w:r>
            <w:r w:rsidR="00247C2B">
              <w:rPr>
                <w:noProof/>
                <w:webHidden/>
              </w:rPr>
              <w:fldChar w:fldCharType="begin"/>
            </w:r>
            <w:r w:rsidR="00247C2B">
              <w:rPr>
                <w:noProof/>
                <w:webHidden/>
              </w:rPr>
              <w:instrText xml:space="preserve"> PAGEREF _Toc73376093 \h </w:instrText>
            </w:r>
            <w:r w:rsidR="00247C2B">
              <w:rPr>
                <w:noProof/>
                <w:webHidden/>
              </w:rPr>
            </w:r>
            <w:r w:rsidR="00247C2B">
              <w:rPr>
                <w:noProof/>
                <w:webHidden/>
              </w:rPr>
              <w:fldChar w:fldCharType="separate"/>
            </w:r>
            <w:r w:rsidR="00F33102">
              <w:rPr>
                <w:noProof/>
                <w:webHidden/>
              </w:rPr>
              <w:t>7</w:t>
            </w:r>
            <w:r w:rsidR="00247C2B">
              <w:rPr>
                <w:noProof/>
                <w:webHidden/>
              </w:rPr>
              <w:fldChar w:fldCharType="end"/>
            </w:r>
          </w:hyperlink>
        </w:p>
        <w:p w14:paraId="78C0E14F" w14:textId="77777777" w:rsidR="005A3A58" w:rsidRPr="0093396B" w:rsidRDefault="005A3A58">
          <w:pPr>
            <w:rPr>
              <w:rFonts w:ascii="Times New Roman" w:hAnsi="Times New Roman" w:cs="Times New Roman"/>
            </w:rPr>
          </w:pPr>
          <w:r w:rsidRPr="0093396B">
            <w:rPr>
              <w:rFonts w:ascii="Times New Roman" w:hAnsi="Times New Roman" w:cs="Times New Roman"/>
              <w:b/>
              <w:bCs/>
            </w:rPr>
            <w:fldChar w:fldCharType="end"/>
          </w:r>
        </w:p>
      </w:sdtContent>
    </w:sdt>
    <w:p w14:paraId="1A909E65" w14:textId="77777777" w:rsidR="005C1E93" w:rsidRPr="0093396B" w:rsidRDefault="005C1E93" w:rsidP="00FD4AC1">
      <w:pPr>
        <w:rPr>
          <w:rFonts w:ascii="Times New Roman" w:hAnsi="Times New Roman" w:cs="Times New Roman"/>
        </w:rPr>
        <w:sectPr w:rsidR="005C1E93" w:rsidRPr="0093396B" w:rsidSect="00434AEE">
          <w:headerReference w:type="default" r:id="rId16"/>
          <w:pgSz w:w="11906" w:h="16838"/>
          <w:pgMar w:top="1417" w:right="1417" w:bottom="1134" w:left="1417" w:header="708" w:footer="708" w:gutter="0"/>
          <w:pgNumType w:fmt="upperRoman"/>
          <w:cols w:space="708"/>
          <w:titlePg/>
          <w:docGrid w:linePitch="360"/>
        </w:sectPr>
      </w:pPr>
    </w:p>
    <w:p w14:paraId="3919448F" w14:textId="77777777" w:rsidR="007B013F" w:rsidRPr="0093396B" w:rsidRDefault="005C1E93" w:rsidP="0093396B">
      <w:pPr>
        <w:pStyle w:val="Listenabsatz"/>
        <w:numPr>
          <w:ilvl w:val="0"/>
          <w:numId w:val="3"/>
        </w:numPr>
        <w:spacing w:line="26" w:lineRule="atLeast"/>
        <w:ind w:left="397" w:hanging="397"/>
        <w:outlineLvl w:val="0"/>
        <w:rPr>
          <w:rFonts w:ascii="Times New Roman" w:hAnsi="Times New Roman" w:cs="Times New Roman"/>
          <w:b/>
          <w:color w:val="00B0F0"/>
          <w:sz w:val="28"/>
          <w:szCs w:val="28"/>
        </w:rPr>
      </w:pPr>
      <w:bookmarkStart w:id="2" w:name="_Toc73376067"/>
      <w:r w:rsidRPr="0093396B">
        <w:rPr>
          <w:rFonts w:ascii="Times New Roman" w:hAnsi="Times New Roman" w:cs="Times New Roman"/>
          <w:b/>
          <w:bCs/>
          <w:color w:val="00B0F0"/>
          <w:sz w:val="28"/>
          <w:szCs w:val="28"/>
        </w:rPr>
        <w:lastRenderedPageBreak/>
        <w:t>Ziele</w:t>
      </w:r>
      <w:bookmarkEnd w:id="2"/>
    </w:p>
    <w:p w14:paraId="196800D0" w14:textId="77777777" w:rsidR="008F5CF9" w:rsidRPr="0093396B" w:rsidRDefault="008F5CF9" w:rsidP="00640945">
      <w:pPr>
        <w:pStyle w:val="Listenabsatz"/>
        <w:spacing w:line="26" w:lineRule="atLeast"/>
        <w:ind w:left="397"/>
        <w:outlineLvl w:val="0"/>
        <w:rPr>
          <w:rFonts w:ascii="Times New Roman" w:hAnsi="Times New Roman" w:cs="Times New Roman"/>
          <w:b/>
          <w:color w:val="00B0F0"/>
          <w:sz w:val="28"/>
          <w:szCs w:val="28"/>
        </w:rPr>
      </w:pPr>
    </w:p>
    <w:p w14:paraId="45F3DD64" w14:textId="77777777" w:rsidR="005C1E93" w:rsidRPr="0093396B" w:rsidRDefault="00E34398" w:rsidP="0093396B">
      <w:pPr>
        <w:pStyle w:val="Listenabsatz"/>
        <w:numPr>
          <w:ilvl w:val="1"/>
          <w:numId w:val="7"/>
        </w:numPr>
        <w:spacing w:line="26" w:lineRule="atLeast"/>
        <w:ind w:left="397" w:hanging="397"/>
        <w:outlineLvl w:val="1"/>
        <w:rPr>
          <w:rFonts w:ascii="Times New Roman" w:hAnsi="Times New Roman" w:cs="Times New Roman"/>
          <w:b/>
          <w:color w:val="00B0F0"/>
          <w:sz w:val="24"/>
          <w:szCs w:val="24"/>
        </w:rPr>
      </w:pPr>
      <w:bookmarkStart w:id="3" w:name="_Toc73376068"/>
      <w:r w:rsidRPr="0093396B">
        <w:rPr>
          <w:rFonts w:ascii="Times New Roman" w:hAnsi="Times New Roman" w:cs="Times New Roman"/>
          <w:b/>
          <w:bCs/>
          <w:color w:val="00B0F0"/>
          <w:sz w:val="24"/>
          <w:szCs w:val="24"/>
        </w:rPr>
        <w:t>Gesamtziel des Teilv</w:t>
      </w:r>
      <w:r w:rsidR="005C1E93" w:rsidRPr="0093396B">
        <w:rPr>
          <w:rFonts w:ascii="Times New Roman" w:hAnsi="Times New Roman" w:cs="Times New Roman"/>
          <w:b/>
          <w:bCs/>
          <w:color w:val="00B0F0"/>
          <w:sz w:val="24"/>
          <w:szCs w:val="24"/>
        </w:rPr>
        <w:t>orhabens</w:t>
      </w:r>
      <w:bookmarkEnd w:id="3"/>
    </w:p>
    <w:p w14:paraId="37811727" w14:textId="77777777" w:rsidR="00204133" w:rsidRDefault="00204133" w:rsidP="0093396B">
      <w:pPr>
        <w:pStyle w:val="Listenabsatz"/>
        <w:numPr>
          <w:ilvl w:val="0"/>
          <w:numId w:val="9"/>
        </w:numPr>
        <w:spacing w:line="26" w:lineRule="atLeast"/>
        <w:ind w:left="794" w:hanging="397"/>
        <w:rPr>
          <w:rFonts w:ascii="Times New Roman" w:hAnsi="Times New Roman" w:cs="Times New Roman"/>
        </w:rPr>
      </w:pPr>
      <w:r w:rsidRPr="0093396B">
        <w:rPr>
          <w:rFonts w:ascii="Times New Roman" w:hAnsi="Times New Roman" w:cs="Times New Roman"/>
        </w:rPr>
        <w:t xml:space="preserve">Was </w:t>
      </w:r>
      <w:r w:rsidRPr="0093396B">
        <w:rPr>
          <w:rFonts w:ascii="Times New Roman" w:hAnsi="Times New Roman" w:cs="Times New Roman"/>
          <w:bCs/>
        </w:rPr>
        <w:t>soll</w:t>
      </w:r>
      <w:r w:rsidR="00E34398" w:rsidRPr="0093396B">
        <w:rPr>
          <w:rFonts w:ascii="Times New Roman" w:hAnsi="Times New Roman" w:cs="Times New Roman"/>
        </w:rPr>
        <w:t xml:space="preserve"> mit dem Teilv</w:t>
      </w:r>
      <w:r w:rsidRPr="0093396B">
        <w:rPr>
          <w:rFonts w:ascii="Times New Roman" w:hAnsi="Times New Roman" w:cs="Times New Roman"/>
        </w:rPr>
        <w:t>orhaben erreicht und wie soll verwertet werden (Kurzfassung)</w:t>
      </w:r>
      <w:r w:rsidR="00100757">
        <w:rPr>
          <w:rFonts w:ascii="Times New Roman" w:hAnsi="Times New Roman" w:cs="Times New Roman"/>
        </w:rPr>
        <w:t>.</w:t>
      </w:r>
    </w:p>
    <w:p w14:paraId="6E61F421" w14:textId="77777777" w:rsidR="00100757" w:rsidRPr="0093396B" w:rsidRDefault="00100757" w:rsidP="00100757">
      <w:pPr>
        <w:pStyle w:val="Listenabsatz"/>
        <w:spacing w:line="26" w:lineRule="atLeast"/>
        <w:ind w:left="794"/>
        <w:rPr>
          <w:rFonts w:ascii="Times New Roman" w:hAnsi="Times New Roman" w:cs="Times New Roman"/>
        </w:rPr>
      </w:pPr>
    </w:p>
    <w:p w14:paraId="3EDF8256" w14:textId="77777777" w:rsidR="00632C2E" w:rsidRPr="0093396B" w:rsidRDefault="005C1E93" w:rsidP="0093396B">
      <w:pPr>
        <w:pStyle w:val="Listenabsatz"/>
        <w:numPr>
          <w:ilvl w:val="1"/>
          <w:numId w:val="7"/>
        </w:numPr>
        <w:spacing w:line="26" w:lineRule="atLeast"/>
        <w:ind w:left="397" w:hanging="397"/>
        <w:outlineLvl w:val="1"/>
        <w:rPr>
          <w:rFonts w:ascii="Times New Roman" w:hAnsi="Times New Roman" w:cs="Times New Roman"/>
          <w:b/>
          <w:color w:val="00B0F0"/>
          <w:sz w:val="24"/>
          <w:szCs w:val="24"/>
        </w:rPr>
      </w:pPr>
      <w:bookmarkStart w:id="4" w:name="_Toc73376069"/>
      <w:r w:rsidRPr="0093396B">
        <w:rPr>
          <w:rFonts w:ascii="Times New Roman" w:hAnsi="Times New Roman" w:cs="Times New Roman"/>
          <w:b/>
          <w:bCs/>
          <w:color w:val="00B0F0"/>
          <w:sz w:val="24"/>
          <w:szCs w:val="24"/>
        </w:rPr>
        <w:t>Bezug zu förderpolitischen Zielen</w:t>
      </w:r>
      <w:bookmarkEnd w:id="4"/>
    </w:p>
    <w:p w14:paraId="1F97E9E5" w14:textId="77777777" w:rsidR="00260F0C" w:rsidRPr="0093396B" w:rsidRDefault="00204133" w:rsidP="0093396B">
      <w:pPr>
        <w:pStyle w:val="Listenabsatz"/>
        <w:numPr>
          <w:ilvl w:val="0"/>
          <w:numId w:val="9"/>
        </w:numPr>
        <w:spacing w:line="26" w:lineRule="atLeast"/>
        <w:rPr>
          <w:rFonts w:ascii="Times New Roman" w:hAnsi="Times New Roman" w:cs="Times New Roman"/>
        </w:rPr>
      </w:pPr>
      <w:r w:rsidRPr="0093396B">
        <w:rPr>
          <w:rFonts w:ascii="Times New Roman" w:hAnsi="Times New Roman" w:cs="Times New Roman"/>
        </w:rPr>
        <w:t xml:space="preserve">Bezug zu den Zielen der Bekanntmachung herstellen und erläutern, welche Beiträge zu </w:t>
      </w:r>
      <w:r w:rsidR="00260F0C" w:rsidRPr="0093396B">
        <w:rPr>
          <w:rFonts w:ascii="Times New Roman" w:hAnsi="Times New Roman" w:cs="Times New Roman"/>
        </w:rPr>
        <w:t>welchen Zielen geleistet werden</w:t>
      </w:r>
      <w:r w:rsidR="00866498" w:rsidRPr="0093396B">
        <w:rPr>
          <w:rFonts w:ascii="Times New Roman" w:hAnsi="Times New Roman" w:cs="Times New Roman"/>
        </w:rPr>
        <w:t xml:space="preserve">. </w:t>
      </w:r>
      <w:r w:rsidR="00866498" w:rsidRPr="0093396B">
        <w:rPr>
          <w:rFonts w:ascii="Times New Roman" w:hAnsi="Times New Roman" w:cs="Times New Roman"/>
        </w:rPr>
        <w:br/>
        <w:t xml:space="preserve">Siehe dazu auch </w:t>
      </w:r>
      <w:hyperlink r:id="rId17" w:history="1">
        <w:r w:rsidR="00866498" w:rsidRPr="0093396B">
          <w:rPr>
            <w:rStyle w:val="Hyperlink"/>
            <w:rFonts w:ascii="Times New Roman" w:hAnsi="Times New Roman" w:cs="Times New Roman"/>
          </w:rPr>
          <w:t>https://www.digitale-technologien.de/DT/Navigation/DE/ProgrammeProjekte/Internationale%20Kooperationsprojekte/internationale_kooperationsprojekte.html</w:t>
        </w:r>
      </w:hyperlink>
      <w:r w:rsidR="00866498" w:rsidRPr="0093396B">
        <w:rPr>
          <w:rFonts w:ascii="Times New Roman" w:hAnsi="Times New Roman" w:cs="Times New Roman"/>
        </w:rPr>
        <w:t xml:space="preserve"> </w:t>
      </w:r>
    </w:p>
    <w:p w14:paraId="21F4C910" w14:textId="77777777" w:rsidR="00260F0C" w:rsidRDefault="00260F0C" w:rsidP="0093396B">
      <w:pPr>
        <w:pStyle w:val="Listenabsatz"/>
        <w:numPr>
          <w:ilvl w:val="0"/>
          <w:numId w:val="9"/>
        </w:numPr>
        <w:spacing w:line="26" w:lineRule="atLeast"/>
        <w:ind w:left="794" w:hanging="397"/>
        <w:rPr>
          <w:rFonts w:ascii="Times New Roman" w:hAnsi="Times New Roman" w:cs="Times New Roman"/>
        </w:rPr>
      </w:pPr>
      <w:r w:rsidRPr="0093396B">
        <w:rPr>
          <w:rFonts w:ascii="Times New Roman" w:hAnsi="Times New Roman" w:cs="Times New Roman"/>
        </w:rPr>
        <w:t>z.B. neue technische Lösung, Standortsicherung, Beschäftigung, Wettbewerbsfähigkeit</w:t>
      </w:r>
      <w:r w:rsidR="00100757">
        <w:rPr>
          <w:rFonts w:ascii="Times New Roman" w:hAnsi="Times New Roman" w:cs="Times New Roman"/>
        </w:rPr>
        <w:t>.</w:t>
      </w:r>
    </w:p>
    <w:p w14:paraId="46D2409B" w14:textId="77777777" w:rsidR="00100757" w:rsidRPr="0093396B" w:rsidRDefault="00100757" w:rsidP="00100757">
      <w:pPr>
        <w:pStyle w:val="Listenabsatz"/>
        <w:spacing w:line="26" w:lineRule="atLeast"/>
        <w:ind w:left="794"/>
        <w:rPr>
          <w:rFonts w:ascii="Times New Roman" w:hAnsi="Times New Roman" w:cs="Times New Roman"/>
        </w:rPr>
      </w:pPr>
    </w:p>
    <w:p w14:paraId="0B055354" w14:textId="77777777" w:rsidR="005C1E93" w:rsidRPr="0093396B" w:rsidRDefault="005C1E93" w:rsidP="0093396B">
      <w:pPr>
        <w:pStyle w:val="Listenabsatz"/>
        <w:numPr>
          <w:ilvl w:val="1"/>
          <w:numId w:val="7"/>
        </w:numPr>
        <w:spacing w:line="26" w:lineRule="atLeast"/>
        <w:ind w:left="397" w:hanging="397"/>
        <w:outlineLvl w:val="1"/>
        <w:rPr>
          <w:rFonts w:ascii="Times New Roman" w:hAnsi="Times New Roman" w:cs="Times New Roman"/>
          <w:b/>
          <w:color w:val="00B0F0"/>
          <w:sz w:val="24"/>
          <w:szCs w:val="24"/>
        </w:rPr>
      </w:pPr>
      <w:bookmarkStart w:id="5" w:name="_Toc73376070"/>
      <w:r w:rsidRPr="0093396B">
        <w:rPr>
          <w:rFonts w:ascii="Times New Roman" w:hAnsi="Times New Roman" w:cs="Times New Roman"/>
          <w:b/>
          <w:bCs/>
          <w:color w:val="00B0F0"/>
          <w:sz w:val="24"/>
          <w:szCs w:val="24"/>
        </w:rPr>
        <w:t>Wissenschaftliche und/oder technische Arbeitsziele und wie die</w:t>
      </w:r>
      <w:r w:rsidR="005A3A58" w:rsidRPr="0093396B">
        <w:rPr>
          <w:rFonts w:ascii="Times New Roman" w:hAnsi="Times New Roman" w:cs="Times New Roman"/>
          <w:b/>
          <w:bCs/>
          <w:color w:val="00B0F0"/>
          <w:sz w:val="24"/>
          <w:szCs w:val="24"/>
        </w:rPr>
        <w:t>se</w:t>
      </w:r>
      <w:r w:rsidRPr="0093396B">
        <w:rPr>
          <w:rFonts w:ascii="Times New Roman" w:hAnsi="Times New Roman" w:cs="Times New Roman"/>
          <w:b/>
          <w:bCs/>
          <w:color w:val="00B0F0"/>
          <w:sz w:val="24"/>
          <w:szCs w:val="24"/>
        </w:rPr>
        <w:t xml:space="preserve"> erreicht werden sollen</w:t>
      </w:r>
      <w:bookmarkEnd w:id="5"/>
    </w:p>
    <w:p w14:paraId="665A68E6" w14:textId="77777777" w:rsidR="00260F0C" w:rsidRPr="0093396B" w:rsidRDefault="00204133" w:rsidP="0093396B">
      <w:pPr>
        <w:pStyle w:val="Listenabsatz"/>
        <w:numPr>
          <w:ilvl w:val="0"/>
          <w:numId w:val="1"/>
        </w:numPr>
        <w:spacing w:line="26" w:lineRule="atLeast"/>
        <w:ind w:left="794" w:hanging="397"/>
        <w:rPr>
          <w:rFonts w:ascii="Times New Roman" w:hAnsi="Times New Roman" w:cs="Times New Roman"/>
        </w:rPr>
      </w:pPr>
      <w:r w:rsidRPr="0093396B">
        <w:rPr>
          <w:rFonts w:ascii="Times New Roman" w:hAnsi="Times New Roman" w:cs="Times New Roman"/>
          <w:bCs/>
        </w:rPr>
        <w:t>Vertiefung</w:t>
      </w:r>
      <w:r w:rsidRPr="0093396B">
        <w:rPr>
          <w:rFonts w:ascii="Times New Roman" w:hAnsi="Times New Roman" w:cs="Times New Roman"/>
        </w:rPr>
        <w:t xml:space="preserve"> de</w:t>
      </w:r>
      <w:r w:rsidR="004D3135">
        <w:rPr>
          <w:rFonts w:ascii="Times New Roman" w:hAnsi="Times New Roman" w:cs="Times New Roman"/>
        </w:rPr>
        <w:t>r</w:t>
      </w:r>
      <w:r w:rsidRPr="0093396B">
        <w:rPr>
          <w:rFonts w:ascii="Times New Roman" w:hAnsi="Times New Roman" w:cs="Times New Roman"/>
        </w:rPr>
        <w:t xml:space="preserve"> </w:t>
      </w:r>
      <w:r w:rsidR="00E34398" w:rsidRPr="0093396B">
        <w:rPr>
          <w:rFonts w:ascii="Times New Roman" w:hAnsi="Times New Roman" w:cs="Times New Roman"/>
          <w:u w:val="single"/>
        </w:rPr>
        <w:t>Teilziele des jew</w:t>
      </w:r>
      <w:r w:rsidR="00100757">
        <w:rPr>
          <w:rFonts w:ascii="Times New Roman" w:hAnsi="Times New Roman" w:cs="Times New Roman"/>
          <w:u w:val="single"/>
        </w:rPr>
        <w:t>eiligen</w:t>
      </w:r>
      <w:r w:rsidR="00E34398" w:rsidRPr="0093396B">
        <w:rPr>
          <w:rFonts w:ascii="Times New Roman" w:hAnsi="Times New Roman" w:cs="Times New Roman"/>
          <w:u w:val="single"/>
        </w:rPr>
        <w:t xml:space="preserve"> Projektpartners</w:t>
      </w:r>
    </w:p>
    <w:p w14:paraId="35771FEA" w14:textId="77777777" w:rsidR="00204133" w:rsidRPr="0093396B" w:rsidRDefault="00204133" w:rsidP="0093396B">
      <w:pPr>
        <w:pStyle w:val="Listenabsatz"/>
        <w:numPr>
          <w:ilvl w:val="0"/>
          <w:numId w:val="2"/>
        </w:numPr>
        <w:tabs>
          <w:tab w:val="num" w:pos="2160"/>
        </w:tabs>
        <w:spacing w:line="26" w:lineRule="atLeast"/>
        <w:ind w:left="1191" w:hanging="397"/>
        <w:rPr>
          <w:rFonts w:ascii="Times New Roman" w:hAnsi="Times New Roman" w:cs="Times New Roman"/>
          <w:bCs/>
        </w:rPr>
      </w:pPr>
      <w:r w:rsidRPr="0093396B">
        <w:rPr>
          <w:rFonts w:ascii="Times New Roman" w:hAnsi="Times New Roman" w:cs="Times New Roman"/>
          <w:bCs/>
        </w:rPr>
        <w:t xml:space="preserve">Problemstellung </w:t>
      </w:r>
    </w:p>
    <w:p w14:paraId="36101E1D" w14:textId="77777777" w:rsidR="00204133" w:rsidRPr="0093396B" w:rsidRDefault="00204133" w:rsidP="0093396B">
      <w:pPr>
        <w:pStyle w:val="Listenabsatz"/>
        <w:numPr>
          <w:ilvl w:val="0"/>
          <w:numId w:val="2"/>
        </w:numPr>
        <w:tabs>
          <w:tab w:val="num" w:pos="2160"/>
        </w:tabs>
        <w:spacing w:line="26" w:lineRule="atLeast"/>
        <w:ind w:left="1191" w:hanging="397"/>
        <w:rPr>
          <w:rFonts w:ascii="Times New Roman" w:hAnsi="Times New Roman" w:cs="Times New Roman"/>
          <w:bCs/>
        </w:rPr>
      </w:pPr>
      <w:r w:rsidRPr="0093396B">
        <w:rPr>
          <w:rFonts w:ascii="Times New Roman" w:hAnsi="Times New Roman" w:cs="Times New Roman"/>
          <w:bCs/>
        </w:rPr>
        <w:t>Lösungsansatz</w:t>
      </w:r>
    </w:p>
    <w:p w14:paraId="23600AAA" w14:textId="77777777" w:rsidR="00204133" w:rsidRPr="0093396B" w:rsidRDefault="00204133" w:rsidP="0093396B">
      <w:pPr>
        <w:pStyle w:val="Listenabsatz"/>
        <w:numPr>
          <w:ilvl w:val="0"/>
          <w:numId w:val="2"/>
        </w:numPr>
        <w:tabs>
          <w:tab w:val="num" w:pos="2160"/>
        </w:tabs>
        <w:spacing w:line="26" w:lineRule="atLeast"/>
        <w:ind w:left="1191" w:hanging="397"/>
        <w:rPr>
          <w:rFonts w:ascii="Times New Roman" w:hAnsi="Times New Roman" w:cs="Times New Roman"/>
          <w:bCs/>
        </w:rPr>
      </w:pPr>
      <w:r w:rsidRPr="0093396B">
        <w:rPr>
          <w:rFonts w:ascii="Times New Roman" w:hAnsi="Times New Roman" w:cs="Times New Roman"/>
          <w:bCs/>
        </w:rPr>
        <w:t>Risiken</w:t>
      </w:r>
    </w:p>
    <w:p w14:paraId="3685E437" w14:textId="77777777" w:rsidR="00204133" w:rsidRPr="0093396B" w:rsidRDefault="00204133" w:rsidP="0093396B">
      <w:pPr>
        <w:pStyle w:val="Listenabsatz"/>
        <w:numPr>
          <w:ilvl w:val="0"/>
          <w:numId w:val="2"/>
        </w:numPr>
        <w:tabs>
          <w:tab w:val="num" w:pos="2160"/>
        </w:tabs>
        <w:spacing w:line="26" w:lineRule="atLeast"/>
        <w:ind w:left="1191" w:hanging="397"/>
        <w:rPr>
          <w:rFonts w:ascii="Times New Roman" w:hAnsi="Times New Roman" w:cs="Times New Roman"/>
          <w:bCs/>
        </w:rPr>
      </w:pPr>
      <w:r w:rsidRPr="0093396B">
        <w:rPr>
          <w:rFonts w:ascii="Times New Roman" w:hAnsi="Times New Roman" w:cs="Times New Roman"/>
          <w:bCs/>
        </w:rPr>
        <w:t>Randbedingungen (Rechtsrahmen, Standards, Datenschutz, Akzeptanz etc.)</w:t>
      </w:r>
    </w:p>
    <w:p w14:paraId="4990DE42" w14:textId="77777777" w:rsidR="00260F0C" w:rsidRPr="0093396B" w:rsidRDefault="00B2020F" w:rsidP="0093396B">
      <w:pPr>
        <w:pStyle w:val="Listenabsatz"/>
        <w:numPr>
          <w:ilvl w:val="0"/>
          <w:numId w:val="2"/>
        </w:numPr>
        <w:tabs>
          <w:tab w:val="num" w:pos="2160"/>
        </w:tabs>
        <w:spacing w:line="26" w:lineRule="atLeast"/>
        <w:ind w:left="1191" w:hanging="397"/>
        <w:jc w:val="both"/>
        <w:rPr>
          <w:rFonts w:ascii="Times New Roman" w:hAnsi="Times New Roman" w:cs="Times New Roman"/>
          <w:bCs/>
        </w:rPr>
      </w:pPr>
      <w:r w:rsidRPr="0093396B">
        <w:rPr>
          <w:rFonts w:ascii="Times New Roman" w:hAnsi="Times New Roman" w:cs="Times New Roman"/>
          <w:bCs/>
        </w:rPr>
        <w:t>Ergebnisse (Demonstratoren, Methoden, Prozessketten, Standards etc.</w:t>
      </w:r>
      <w:r w:rsidR="00260F0C" w:rsidRPr="0093396B">
        <w:rPr>
          <w:rFonts w:ascii="Times New Roman" w:hAnsi="Times New Roman" w:cs="Times New Roman"/>
          <w:bCs/>
        </w:rPr>
        <w:t>)</w:t>
      </w:r>
    </w:p>
    <w:p w14:paraId="55AB605E" w14:textId="77777777" w:rsidR="00204133" w:rsidRDefault="00204133" w:rsidP="0093396B">
      <w:pPr>
        <w:pStyle w:val="Listenabsatz"/>
        <w:numPr>
          <w:ilvl w:val="0"/>
          <w:numId w:val="1"/>
        </w:numPr>
        <w:spacing w:line="26" w:lineRule="atLeast"/>
        <w:ind w:left="794" w:hanging="397"/>
        <w:rPr>
          <w:rFonts w:ascii="Times New Roman" w:hAnsi="Times New Roman" w:cs="Times New Roman"/>
        </w:rPr>
      </w:pPr>
      <w:r w:rsidRPr="0093396B">
        <w:rPr>
          <w:rFonts w:ascii="Times New Roman" w:hAnsi="Times New Roman" w:cs="Times New Roman"/>
        </w:rPr>
        <w:t>Wissenschaftlich-technische Herausforderungen am Ende stichpunktartig zusammenfassen</w:t>
      </w:r>
      <w:r w:rsidR="00100757">
        <w:rPr>
          <w:rFonts w:ascii="Times New Roman" w:hAnsi="Times New Roman" w:cs="Times New Roman"/>
        </w:rPr>
        <w:t>.</w:t>
      </w:r>
    </w:p>
    <w:p w14:paraId="2A9CE08C" w14:textId="77777777" w:rsidR="00100757" w:rsidRPr="0093396B" w:rsidRDefault="00100757" w:rsidP="00100757">
      <w:pPr>
        <w:pStyle w:val="Listenabsatz"/>
        <w:spacing w:line="26" w:lineRule="atLeast"/>
        <w:ind w:left="794"/>
        <w:rPr>
          <w:rFonts w:ascii="Times New Roman" w:hAnsi="Times New Roman" w:cs="Times New Roman"/>
        </w:rPr>
      </w:pPr>
    </w:p>
    <w:p w14:paraId="5F5F3200" w14:textId="77777777" w:rsidR="005C1E93" w:rsidRPr="0093396B" w:rsidRDefault="005C1E93" w:rsidP="0093396B">
      <w:pPr>
        <w:pStyle w:val="Listenabsatz"/>
        <w:numPr>
          <w:ilvl w:val="0"/>
          <w:numId w:val="3"/>
        </w:numPr>
        <w:spacing w:line="26" w:lineRule="atLeast"/>
        <w:ind w:left="397" w:hanging="397"/>
        <w:outlineLvl w:val="0"/>
        <w:rPr>
          <w:rFonts w:ascii="Times New Roman" w:hAnsi="Times New Roman" w:cs="Times New Roman"/>
          <w:b/>
          <w:bCs/>
          <w:color w:val="00B0F0"/>
          <w:sz w:val="28"/>
          <w:szCs w:val="28"/>
        </w:rPr>
      </w:pPr>
      <w:bookmarkStart w:id="6" w:name="_Toc73376071"/>
      <w:r w:rsidRPr="0093396B">
        <w:rPr>
          <w:rFonts w:ascii="Times New Roman" w:hAnsi="Times New Roman" w:cs="Times New Roman"/>
          <w:b/>
          <w:bCs/>
          <w:color w:val="00B0F0"/>
          <w:sz w:val="28"/>
          <w:szCs w:val="28"/>
        </w:rPr>
        <w:t>Stand der Wissenschaft und Technik</w:t>
      </w:r>
      <w:bookmarkEnd w:id="6"/>
    </w:p>
    <w:p w14:paraId="620E0D5A" w14:textId="77777777" w:rsidR="004F6810" w:rsidRPr="0093396B" w:rsidRDefault="00406EBE" w:rsidP="0093396B">
      <w:pPr>
        <w:pStyle w:val="Listenabsatz"/>
        <w:numPr>
          <w:ilvl w:val="0"/>
          <w:numId w:val="10"/>
        </w:numPr>
        <w:spacing w:line="26" w:lineRule="atLeast"/>
        <w:ind w:left="794" w:hanging="397"/>
        <w:rPr>
          <w:rFonts w:ascii="Times New Roman" w:hAnsi="Times New Roman" w:cs="Times New Roman"/>
          <w:bCs/>
        </w:rPr>
      </w:pPr>
      <w:r w:rsidRPr="0093396B">
        <w:rPr>
          <w:rFonts w:ascii="Times New Roman" w:hAnsi="Times New Roman" w:cs="Times New Roman"/>
          <w:bCs/>
        </w:rPr>
        <w:t xml:space="preserve">Beschreibung bezogen auf die eigenen Arbeiten des </w:t>
      </w:r>
      <w:proofErr w:type="spellStart"/>
      <w:r w:rsidRPr="0093396B">
        <w:rPr>
          <w:rFonts w:ascii="Times New Roman" w:hAnsi="Times New Roman" w:cs="Times New Roman"/>
          <w:bCs/>
        </w:rPr>
        <w:t>jew</w:t>
      </w:r>
      <w:proofErr w:type="spellEnd"/>
      <w:r w:rsidRPr="0093396B">
        <w:rPr>
          <w:rFonts w:ascii="Times New Roman" w:hAnsi="Times New Roman" w:cs="Times New Roman"/>
          <w:bCs/>
        </w:rPr>
        <w:t>. Projektpartners</w:t>
      </w:r>
    </w:p>
    <w:p w14:paraId="5023305A" w14:textId="77777777" w:rsidR="00575EDD" w:rsidRPr="0093396B" w:rsidRDefault="005C1E93" w:rsidP="0093396B">
      <w:pPr>
        <w:pStyle w:val="Listenabsatz"/>
        <w:numPr>
          <w:ilvl w:val="1"/>
          <w:numId w:val="4"/>
        </w:numPr>
        <w:spacing w:line="26" w:lineRule="atLeast"/>
        <w:ind w:left="397" w:hanging="397"/>
        <w:outlineLvl w:val="1"/>
        <w:rPr>
          <w:rFonts w:ascii="Times New Roman" w:hAnsi="Times New Roman" w:cs="Times New Roman"/>
          <w:b/>
          <w:bCs/>
          <w:color w:val="00B0F0"/>
          <w:sz w:val="24"/>
          <w:szCs w:val="24"/>
        </w:rPr>
      </w:pPr>
      <w:bookmarkStart w:id="7" w:name="_Toc73376072"/>
      <w:r w:rsidRPr="0093396B">
        <w:rPr>
          <w:rFonts w:ascii="Times New Roman" w:hAnsi="Times New Roman" w:cs="Times New Roman"/>
          <w:b/>
          <w:bCs/>
          <w:color w:val="00B0F0"/>
          <w:sz w:val="24"/>
          <w:szCs w:val="24"/>
        </w:rPr>
        <w:t>Arbeiten und Ergebnisse Dritter</w:t>
      </w:r>
      <w:bookmarkEnd w:id="7"/>
    </w:p>
    <w:p w14:paraId="7102D3CB" w14:textId="77777777" w:rsidR="00575EDD" w:rsidRPr="0093396B" w:rsidRDefault="00575EDD" w:rsidP="0093396B">
      <w:pPr>
        <w:pStyle w:val="Listenabsatz"/>
        <w:numPr>
          <w:ilvl w:val="0"/>
          <w:numId w:val="11"/>
        </w:numPr>
        <w:spacing w:line="26" w:lineRule="atLeast"/>
        <w:ind w:left="737" w:hanging="397"/>
        <w:rPr>
          <w:rFonts w:ascii="Times New Roman" w:hAnsi="Times New Roman" w:cs="Times New Roman"/>
          <w:bCs/>
        </w:rPr>
      </w:pPr>
      <w:r w:rsidRPr="0093396B">
        <w:rPr>
          <w:rFonts w:ascii="Times New Roman" w:hAnsi="Times New Roman" w:cs="Times New Roman"/>
          <w:bCs/>
        </w:rPr>
        <w:t>Auf Problemstellung im Teilvorhaben bezogen</w:t>
      </w:r>
    </w:p>
    <w:p w14:paraId="1484108E" w14:textId="77777777" w:rsidR="002D1294" w:rsidRPr="0093396B" w:rsidRDefault="004F6810" w:rsidP="0093396B">
      <w:pPr>
        <w:pStyle w:val="Listenabsatz"/>
        <w:numPr>
          <w:ilvl w:val="0"/>
          <w:numId w:val="11"/>
        </w:numPr>
        <w:spacing w:line="26" w:lineRule="atLeast"/>
        <w:ind w:left="737" w:hanging="397"/>
        <w:rPr>
          <w:rFonts w:ascii="Times New Roman" w:hAnsi="Times New Roman" w:cs="Times New Roman"/>
          <w:bCs/>
        </w:rPr>
      </w:pPr>
      <w:r w:rsidRPr="0093396B">
        <w:rPr>
          <w:rFonts w:ascii="Times New Roman" w:hAnsi="Times New Roman" w:cs="Times New Roman"/>
          <w:bCs/>
        </w:rPr>
        <w:t xml:space="preserve">Darstellung des „State </w:t>
      </w:r>
      <w:proofErr w:type="spellStart"/>
      <w:r w:rsidRPr="0093396B">
        <w:rPr>
          <w:rFonts w:ascii="Times New Roman" w:hAnsi="Times New Roman" w:cs="Times New Roman"/>
          <w:bCs/>
        </w:rPr>
        <w:t>of</w:t>
      </w:r>
      <w:proofErr w:type="spellEnd"/>
      <w:r w:rsidRPr="0093396B">
        <w:rPr>
          <w:rFonts w:ascii="Times New Roman" w:hAnsi="Times New Roman" w:cs="Times New Roman"/>
          <w:bCs/>
        </w:rPr>
        <w:t xml:space="preserve"> </w:t>
      </w:r>
      <w:proofErr w:type="spellStart"/>
      <w:r w:rsidRPr="0093396B">
        <w:rPr>
          <w:rFonts w:ascii="Times New Roman" w:hAnsi="Times New Roman" w:cs="Times New Roman"/>
          <w:bCs/>
        </w:rPr>
        <w:t>the</w:t>
      </w:r>
      <w:proofErr w:type="spellEnd"/>
      <w:r w:rsidRPr="0093396B">
        <w:rPr>
          <w:rFonts w:ascii="Times New Roman" w:hAnsi="Times New Roman" w:cs="Times New Roman"/>
          <w:bCs/>
        </w:rPr>
        <w:t xml:space="preserve"> Art“ auf Basis einer Recherche (</w:t>
      </w:r>
      <w:r w:rsidR="002D1294" w:rsidRPr="0093396B">
        <w:rPr>
          <w:rFonts w:ascii="Times New Roman" w:hAnsi="Times New Roman" w:cs="Times New Roman"/>
          <w:bCs/>
        </w:rPr>
        <w:t>Literatur, EU- Datenbank, usw.)</w:t>
      </w:r>
      <w:r w:rsidRPr="0093396B">
        <w:rPr>
          <w:rFonts w:ascii="Times New Roman" w:hAnsi="Times New Roman" w:cs="Times New Roman"/>
          <w:bCs/>
        </w:rPr>
        <w:t xml:space="preserve"> </w:t>
      </w:r>
    </w:p>
    <w:p w14:paraId="297BCA2A" w14:textId="77777777" w:rsidR="004F6810" w:rsidRPr="0093396B" w:rsidRDefault="004F6810" w:rsidP="0093396B">
      <w:pPr>
        <w:pStyle w:val="Listenabsatz"/>
        <w:numPr>
          <w:ilvl w:val="0"/>
          <w:numId w:val="11"/>
        </w:numPr>
        <w:spacing w:line="26" w:lineRule="atLeast"/>
        <w:ind w:left="737" w:hanging="397"/>
        <w:rPr>
          <w:rFonts w:ascii="Times New Roman" w:hAnsi="Times New Roman" w:cs="Times New Roman"/>
          <w:bCs/>
        </w:rPr>
      </w:pPr>
      <w:r w:rsidRPr="0093396B">
        <w:rPr>
          <w:rFonts w:ascii="Times New Roman" w:hAnsi="Times New Roman" w:cs="Times New Roman"/>
          <w:bCs/>
        </w:rPr>
        <w:t>Welche Nachteile haben aktuelle Lösungen im Vergleich zur angestrebten eigenen?</w:t>
      </w:r>
    </w:p>
    <w:p w14:paraId="0D07780A" w14:textId="77777777" w:rsidR="004F6810" w:rsidRPr="0093396B" w:rsidRDefault="004F6810" w:rsidP="0093396B">
      <w:pPr>
        <w:pStyle w:val="Listenabsatz"/>
        <w:numPr>
          <w:ilvl w:val="0"/>
          <w:numId w:val="11"/>
        </w:numPr>
        <w:spacing w:line="26" w:lineRule="atLeast"/>
        <w:ind w:left="737" w:hanging="397"/>
        <w:rPr>
          <w:rFonts w:ascii="Times New Roman" w:hAnsi="Times New Roman" w:cs="Times New Roman"/>
          <w:bCs/>
        </w:rPr>
      </w:pPr>
      <w:r w:rsidRPr="0093396B">
        <w:rPr>
          <w:rFonts w:ascii="Times New Roman" w:hAnsi="Times New Roman" w:cs="Times New Roman"/>
          <w:bCs/>
        </w:rPr>
        <w:t xml:space="preserve">Wird hierzu bereits anderweitig geforscht oder entwickelt? </w:t>
      </w:r>
      <w:r w:rsidRPr="0093396B">
        <w:rPr>
          <w:rFonts w:ascii="Times New Roman" w:hAnsi="Times New Roman" w:cs="Times New Roman"/>
        </w:rPr>
        <w:sym w:font="Wingdings" w:char="F0E0"/>
      </w:r>
      <w:r w:rsidRPr="0093396B">
        <w:rPr>
          <w:rFonts w:ascii="Times New Roman" w:hAnsi="Times New Roman" w:cs="Times New Roman"/>
          <w:bCs/>
        </w:rPr>
        <w:t xml:space="preserve"> Abgrenzung</w:t>
      </w:r>
      <w:r w:rsidR="00E96B85" w:rsidRPr="0093396B">
        <w:rPr>
          <w:rFonts w:ascii="Times New Roman" w:hAnsi="Times New Roman" w:cs="Times New Roman"/>
          <w:bCs/>
        </w:rPr>
        <w:t xml:space="preserve"> </w:t>
      </w:r>
      <w:r w:rsidRPr="0093396B">
        <w:rPr>
          <w:rFonts w:ascii="Times New Roman" w:hAnsi="Times New Roman" w:cs="Times New Roman"/>
          <w:bCs/>
        </w:rPr>
        <w:t>/</w:t>
      </w:r>
      <w:r w:rsidR="00E96B85" w:rsidRPr="0093396B">
        <w:rPr>
          <w:rFonts w:ascii="Times New Roman" w:hAnsi="Times New Roman" w:cs="Times New Roman"/>
          <w:bCs/>
        </w:rPr>
        <w:t xml:space="preserve"> </w:t>
      </w:r>
      <w:r w:rsidRPr="0093396B">
        <w:rPr>
          <w:rFonts w:ascii="Times New Roman" w:hAnsi="Times New Roman" w:cs="Times New Roman"/>
          <w:bCs/>
        </w:rPr>
        <w:t>was soll anders gemacht werden!</w:t>
      </w:r>
    </w:p>
    <w:p w14:paraId="7294D5BF" w14:textId="77777777" w:rsidR="000D6ED9" w:rsidRPr="0093396B" w:rsidRDefault="005C1E93" w:rsidP="0093396B">
      <w:pPr>
        <w:pStyle w:val="Listenabsatz"/>
        <w:numPr>
          <w:ilvl w:val="1"/>
          <w:numId w:val="4"/>
        </w:numPr>
        <w:spacing w:line="26" w:lineRule="atLeast"/>
        <w:ind w:left="397" w:hanging="397"/>
        <w:outlineLvl w:val="1"/>
        <w:rPr>
          <w:rFonts w:ascii="Times New Roman" w:hAnsi="Times New Roman" w:cs="Times New Roman"/>
          <w:b/>
          <w:bCs/>
          <w:color w:val="00B0F0"/>
          <w:sz w:val="24"/>
          <w:szCs w:val="24"/>
        </w:rPr>
      </w:pPr>
      <w:bookmarkStart w:id="8" w:name="_Toc73376073"/>
      <w:r w:rsidRPr="0093396B">
        <w:rPr>
          <w:rFonts w:ascii="Times New Roman" w:hAnsi="Times New Roman" w:cs="Times New Roman"/>
          <w:b/>
          <w:bCs/>
          <w:color w:val="00B0F0"/>
          <w:sz w:val="24"/>
          <w:szCs w:val="24"/>
        </w:rPr>
        <w:t xml:space="preserve">Bisherige </w:t>
      </w:r>
      <w:r w:rsidR="00E96B85" w:rsidRPr="0093396B">
        <w:rPr>
          <w:rFonts w:ascii="Times New Roman" w:hAnsi="Times New Roman" w:cs="Times New Roman"/>
          <w:b/>
          <w:bCs/>
          <w:color w:val="00B0F0"/>
          <w:sz w:val="24"/>
          <w:szCs w:val="24"/>
        </w:rPr>
        <w:t>e</w:t>
      </w:r>
      <w:r w:rsidRPr="0093396B">
        <w:rPr>
          <w:rFonts w:ascii="Times New Roman" w:hAnsi="Times New Roman" w:cs="Times New Roman"/>
          <w:b/>
          <w:bCs/>
          <w:color w:val="00B0F0"/>
          <w:sz w:val="24"/>
          <w:szCs w:val="24"/>
        </w:rPr>
        <w:t>igene Arbeiten zum Thema</w:t>
      </w:r>
      <w:bookmarkEnd w:id="8"/>
    </w:p>
    <w:p w14:paraId="52D8F07B" w14:textId="77777777" w:rsidR="003C5110" w:rsidRPr="0093396B" w:rsidRDefault="003C5110" w:rsidP="0093396B">
      <w:pPr>
        <w:pStyle w:val="Listenabsatz"/>
        <w:numPr>
          <w:ilvl w:val="0"/>
          <w:numId w:val="12"/>
        </w:numPr>
        <w:spacing w:line="26" w:lineRule="atLeast"/>
        <w:ind w:left="794" w:hanging="397"/>
        <w:rPr>
          <w:rFonts w:ascii="Times New Roman" w:hAnsi="Times New Roman" w:cs="Times New Roman"/>
          <w:b/>
          <w:bCs/>
          <w:sz w:val="24"/>
          <w:szCs w:val="24"/>
        </w:rPr>
      </w:pPr>
      <w:r w:rsidRPr="0093396B">
        <w:rPr>
          <w:rFonts w:ascii="Times New Roman" w:hAnsi="Times New Roman" w:cs="Times New Roman"/>
          <w:bCs/>
        </w:rPr>
        <w:t xml:space="preserve">Bisherige Arbeiten des Antragstellers, insbesondere Vorarbeiten zum Projekt. </w:t>
      </w:r>
      <w:r w:rsidRPr="0093396B">
        <w:rPr>
          <w:rFonts w:ascii="Times New Roman" w:hAnsi="Times New Roman" w:cs="Times New Roman"/>
          <w:bCs/>
        </w:rPr>
        <w:br/>
        <w:t>(Falls möglich, mit Veröffentlichungs- und Referenzliste. Insbesondere solche, die in das Vorhaben einfließen.)</w:t>
      </w:r>
    </w:p>
    <w:p w14:paraId="678E6E55" w14:textId="77777777" w:rsidR="003C5110" w:rsidRPr="00100757" w:rsidRDefault="00E96B85" w:rsidP="0093396B">
      <w:pPr>
        <w:pStyle w:val="Listenabsatz"/>
        <w:numPr>
          <w:ilvl w:val="0"/>
          <w:numId w:val="12"/>
        </w:numPr>
        <w:spacing w:line="26" w:lineRule="atLeast"/>
        <w:ind w:left="794" w:hanging="397"/>
        <w:rPr>
          <w:rFonts w:ascii="Times New Roman" w:hAnsi="Times New Roman" w:cs="Times New Roman"/>
          <w:b/>
          <w:bCs/>
          <w:sz w:val="24"/>
          <w:szCs w:val="24"/>
        </w:rPr>
      </w:pPr>
      <w:r w:rsidRPr="0093396B">
        <w:rPr>
          <w:rFonts w:ascii="Times New Roman" w:hAnsi="Times New Roman" w:cs="Times New Roman"/>
          <w:bCs/>
        </w:rPr>
        <w:t xml:space="preserve">Abgrenzung zu anderen </w:t>
      </w:r>
      <w:r w:rsidR="003C5110" w:rsidRPr="0093396B">
        <w:rPr>
          <w:rFonts w:ascii="Times New Roman" w:hAnsi="Times New Roman" w:cs="Times New Roman"/>
          <w:bCs/>
        </w:rPr>
        <w:t>geförderten Projekten</w:t>
      </w:r>
      <w:r w:rsidR="00100757">
        <w:rPr>
          <w:rFonts w:ascii="Times New Roman" w:hAnsi="Times New Roman" w:cs="Times New Roman"/>
          <w:bCs/>
        </w:rPr>
        <w:t>.</w:t>
      </w:r>
    </w:p>
    <w:p w14:paraId="5E2B8FF0" w14:textId="77777777" w:rsidR="00100757" w:rsidRPr="0093396B" w:rsidRDefault="00100757" w:rsidP="00100757">
      <w:pPr>
        <w:pStyle w:val="Listenabsatz"/>
        <w:spacing w:line="26" w:lineRule="atLeast"/>
        <w:ind w:left="794"/>
        <w:rPr>
          <w:rFonts w:ascii="Times New Roman" w:hAnsi="Times New Roman" w:cs="Times New Roman"/>
          <w:b/>
          <w:bCs/>
          <w:sz w:val="24"/>
          <w:szCs w:val="24"/>
        </w:rPr>
      </w:pPr>
    </w:p>
    <w:p w14:paraId="483DDAF4" w14:textId="77777777" w:rsidR="005C1E93" w:rsidRPr="0093396B" w:rsidRDefault="005C1E93" w:rsidP="0093396B">
      <w:pPr>
        <w:pStyle w:val="Listenabsatz"/>
        <w:numPr>
          <w:ilvl w:val="1"/>
          <w:numId w:val="4"/>
        </w:numPr>
        <w:spacing w:line="26" w:lineRule="atLeast"/>
        <w:ind w:left="397" w:hanging="397"/>
        <w:outlineLvl w:val="1"/>
        <w:rPr>
          <w:rFonts w:ascii="Times New Roman" w:hAnsi="Times New Roman" w:cs="Times New Roman"/>
          <w:b/>
          <w:bCs/>
          <w:color w:val="00B0F0"/>
          <w:sz w:val="24"/>
          <w:szCs w:val="24"/>
        </w:rPr>
      </w:pPr>
      <w:bookmarkStart w:id="9" w:name="_Toc73376074"/>
      <w:r w:rsidRPr="0093396B">
        <w:rPr>
          <w:rFonts w:ascii="Times New Roman" w:hAnsi="Times New Roman" w:cs="Times New Roman"/>
          <w:b/>
          <w:bCs/>
          <w:color w:val="00B0F0"/>
          <w:sz w:val="24"/>
          <w:szCs w:val="24"/>
        </w:rPr>
        <w:t>Schutzrechte</w:t>
      </w:r>
      <w:bookmarkEnd w:id="9"/>
    </w:p>
    <w:p w14:paraId="0805AAA5" w14:textId="77777777" w:rsidR="00DE6637" w:rsidRPr="0093396B" w:rsidRDefault="00DE6637" w:rsidP="0093396B">
      <w:pPr>
        <w:pStyle w:val="Listenabsatz"/>
        <w:numPr>
          <w:ilvl w:val="0"/>
          <w:numId w:val="1"/>
        </w:numPr>
        <w:spacing w:line="26" w:lineRule="atLeast"/>
        <w:ind w:left="794" w:hanging="397"/>
        <w:rPr>
          <w:rFonts w:ascii="Times New Roman" w:hAnsi="Times New Roman" w:cs="Times New Roman"/>
          <w:u w:val="single"/>
        </w:rPr>
      </w:pPr>
      <w:r w:rsidRPr="0093396B">
        <w:rPr>
          <w:rFonts w:ascii="Times New Roman" w:hAnsi="Times New Roman" w:cs="Times New Roman"/>
          <w:bCs/>
        </w:rPr>
        <w:t>Schutzrechte</w:t>
      </w:r>
      <w:r w:rsidR="00E642EC" w:rsidRPr="0093396B">
        <w:rPr>
          <w:rFonts w:ascii="Times New Roman" w:hAnsi="Times New Roman" w:cs="Times New Roman"/>
          <w:bCs/>
        </w:rPr>
        <w:t xml:space="preserve"> (auf Problemstellung im Teilvorhaben bezogen)</w:t>
      </w:r>
    </w:p>
    <w:p w14:paraId="5C7033E9" w14:textId="77777777" w:rsidR="00DE6637" w:rsidRPr="0093396B" w:rsidRDefault="00DE6637" w:rsidP="0093396B">
      <w:pPr>
        <w:pStyle w:val="Listenabsatz"/>
        <w:numPr>
          <w:ilvl w:val="0"/>
          <w:numId w:val="2"/>
        </w:numPr>
        <w:tabs>
          <w:tab w:val="num" w:pos="2160"/>
        </w:tabs>
        <w:spacing w:line="26" w:lineRule="atLeast"/>
        <w:ind w:left="1191" w:hanging="397"/>
        <w:rPr>
          <w:rFonts w:ascii="Times New Roman" w:hAnsi="Times New Roman" w:cs="Times New Roman"/>
          <w:bCs/>
        </w:rPr>
      </w:pPr>
      <w:r w:rsidRPr="0093396B">
        <w:rPr>
          <w:rFonts w:ascii="Times New Roman" w:hAnsi="Times New Roman" w:cs="Times New Roman"/>
          <w:bCs/>
        </w:rPr>
        <w:t>der Ergebnisverwertung entgegenstehende Rechte Dritter</w:t>
      </w:r>
    </w:p>
    <w:p w14:paraId="578465C8" w14:textId="77777777" w:rsidR="00DE6637" w:rsidRPr="0093396B" w:rsidRDefault="00DE6637" w:rsidP="0093396B">
      <w:pPr>
        <w:pStyle w:val="Listenabsatz"/>
        <w:numPr>
          <w:ilvl w:val="0"/>
          <w:numId w:val="2"/>
        </w:numPr>
        <w:tabs>
          <w:tab w:val="num" w:pos="2160"/>
        </w:tabs>
        <w:spacing w:line="26" w:lineRule="atLeast"/>
        <w:ind w:left="1191" w:hanging="397"/>
        <w:rPr>
          <w:rFonts w:ascii="Times New Roman" w:hAnsi="Times New Roman" w:cs="Times New Roman"/>
          <w:bCs/>
        </w:rPr>
      </w:pPr>
      <w:r w:rsidRPr="0093396B">
        <w:rPr>
          <w:rFonts w:ascii="Times New Roman" w:hAnsi="Times New Roman" w:cs="Times New Roman"/>
          <w:bCs/>
        </w:rPr>
        <w:t>eigene Schutzrechte</w:t>
      </w:r>
    </w:p>
    <w:p w14:paraId="0D419854" w14:textId="77777777" w:rsidR="005C1E93" w:rsidRPr="0093396B" w:rsidRDefault="005C1E93" w:rsidP="0093396B">
      <w:pPr>
        <w:pStyle w:val="Listenabsatz"/>
        <w:numPr>
          <w:ilvl w:val="0"/>
          <w:numId w:val="3"/>
        </w:numPr>
        <w:spacing w:line="26" w:lineRule="atLeast"/>
        <w:ind w:left="397" w:hanging="397"/>
        <w:outlineLvl w:val="0"/>
        <w:rPr>
          <w:rFonts w:ascii="Times New Roman" w:hAnsi="Times New Roman" w:cs="Times New Roman"/>
          <w:b/>
          <w:bCs/>
          <w:color w:val="00B0F0"/>
          <w:sz w:val="28"/>
          <w:szCs w:val="28"/>
        </w:rPr>
      </w:pPr>
      <w:bookmarkStart w:id="10" w:name="_Toc73376075"/>
      <w:r w:rsidRPr="0093396B">
        <w:rPr>
          <w:rFonts w:ascii="Times New Roman" w:hAnsi="Times New Roman" w:cs="Times New Roman"/>
          <w:b/>
          <w:bCs/>
          <w:color w:val="00B0F0"/>
          <w:sz w:val="28"/>
          <w:szCs w:val="28"/>
        </w:rPr>
        <w:t>Ausführliche Beschreibung des Arbeitsplanes</w:t>
      </w:r>
      <w:bookmarkEnd w:id="10"/>
    </w:p>
    <w:p w14:paraId="287D8CDC" w14:textId="77777777" w:rsidR="000D6ED9" w:rsidRPr="0093396B" w:rsidRDefault="005C1E93" w:rsidP="0093396B">
      <w:pPr>
        <w:pStyle w:val="Listenabsatz"/>
        <w:numPr>
          <w:ilvl w:val="1"/>
          <w:numId w:val="5"/>
        </w:numPr>
        <w:spacing w:line="26" w:lineRule="atLeast"/>
        <w:ind w:left="397" w:hanging="397"/>
        <w:outlineLvl w:val="1"/>
        <w:rPr>
          <w:rFonts w:ascii="Times New Roman" w:hAnsi="Times New Roman" w:cs="Times New Roman"/>
          <w:b/>
          <w:color w:val="00B0F0"/>
          <w:sz w:val="24"/>
          <w:szCs w:val="24"/>
        </w:rPr>
      </w:pPr>
      <w:bookmarkStart w:id="11" w:name="_Toc73376076"/>
      <w:r w:rsidRPr="0093396B">
        <w:rPr>
          <w:rFonts w:ascii="Times New Roman" w:hAnsi="Times New Roman" w:cs="Times New Roman"/>
          <w:b/>
          <w:bCs/>
          <w:color w:val="00B0F0"/>
          <w:sz w:val="24"/>
          <w:szCs w:val="24"/>
        </w:rPr>
        <w:t>Einführende Beschreibung des Arbeitsablaufs über die Projektzeit</w:t>
      </w:r>
      <w:bookmarkEnd w:id="11"/>
    </w:p>
    <w:p w14:paraId="73918C31" w14:textId="77777777" w:rsidR="00C95D92" w:rsidRPr="0093396B" w:rsidRDefault="00C95D92" w:rsidP="0093396B">
      <w:pPr>
        <w:pStyle w:val="Listenabsatz"/>
        <w:numPr>
          <w:ilvl w:val="0"/>
          <w:numId w:val="1"/>
        </w:numPr>
        <w:spacing w:line="26" w:lineRule="atLeast"/>
        <w:ind w:left="794" w:hanging="397"/>
        <w:rPr>
          <w:rFonts w:ascii="Times New Roman" w:hAnsi="Times New Roman" w:cs="Times New Roman"/>
          <w:bCs/>
        </w:rPr>
      </w:pPr>
      <w:r w:rsidRPr="0093396B">
        <w:rPr>
          <w:rFonts w:ascii="Times New Roman" w:hAnsi="Times New Roman" w:cs="Times New Roman"/>
          <w:bCs/>
        </w:rPr>
        <w:t>Entwicklungsphasen, Implementierung, Iterationen, Tests, Evaluationen usw.</w:t>
      </w:r>
    </w:p>
    <w:p w14:paraId="31BC1D73" w14:textId="77777777" w:rsidR="00C95D92" w:rsidRPr="0093396B" w:rsidRDefault="00C95D92" w:rsidP="0093396B">
      <w:pPr>
        <w:pStyle w:val="Listenabsatz"/>
        <w:numPr>
          <w:ilvl w:val="0"/>
          <w:numId w:val="1"/>
        </w:numPr>
        <w:spacing w:line="26" w:lineRule="atLeast"/>
        <w:ind w:left="794" w:hanging="397"/>
        <w:rPr>
          <w:rFonts w:ascii="Times New Roman" w:hAnsi="Times New Roman" w:cs="Times New Roman"/>
          <w:bCs/>
        </w:rPr>
      </w:pPr>
      <w:r w:rsidRPr="0093396B">
        <w:rPr>
          <w:rFonts w:ascii="Times New Roman" w:hAnsi="Times New Roman" w:cs="Times New Roman"/>
          <w:bCs/>
        </w:rPr>
        <w:t xml:space="preserve">Balkenplan </w:t>
      </w:r>
      <w:r w:rsidR="00B2020F" w:rsidRPr="0093396B">
        <w:rPr>
          <w:rFonts w:ascii="Times New Roman" w:hAnsi="Times New Roman" w:cs="Times New Roman"/>
          <w:bCs/>
        </w:rPr>
        <w:t>/ Gantt-Chart</w:t>
      </w:r>
      <w:r w:rsidR="001C6306" w:rsidRPr="0093396B">
        <w:rPr>
          <w:rFonts w:ascii="Times New Roman" w:hAnsi="Times New Roman" w:cs="Times New Roman"/>
          <w:bCs/>
        </w:rPr>
        <w:t xml:space="preserve"> </w:t>
      </w:r>
      <w:r w:rsidRPr="0093396B">
        <w:rPr>
          <w:rFonts w:ascii="Times New Roman" w:hAnsi="Times New Roman" w:cs="Times New Roman"/>
          <w:bCs/>
        </w:rPr>
        <w:t>einfügen</w:t>
      </w:r>
      <w:r w:rsidR="000D4B9B" w:rsidRPr="0093396B">
        <w:rPr>
          <w:rFonts w:ascii="Times New Roman" w:hAnsi="Times New Roman" w:cs="Times New Roman"/>
          <w:bCs/>
        </w:rPr>
        <w:t xml:space="preserve"> (siehe Beispiel)</w:t>
      </w:r>
    </w:p>
    <w:p w14:paraId="18C2A31D" w14:textId="77777777" w:rsidR="000D4B9B" w:rsidRPr="0093396B" w:rsidRDefault="000D4B9B" w:rsidP="0093396B">
      <w:pPr>
        <w:pStyle w:val="Listenabsatz"/>
        <w:numPr>
          <w:ilvl w:val="0"/>
          <w:numId w:val="1"/>
        </w:numPr>
        <w:spacing w:line="26" w:lineRule="atLeast"/>
        <w:ind w:left="794" w:hanging="397"/>
        <w:rPr>
          <w:rFonts w:ascii="Times New Roman" w:hAnsi="Times New Roman" w:cs="Times New Roman"/>
          <w:bCs/>
        </w:rPr>
      </w:pPr>
      <w:r w:rsidRPr="0093396B">
        <w:rPr>
          <w:rFonts w:ascii="Times New Roman" w:hAnsi="Times New Roman" w:cs="Times New Roman"/>
          <w:bCs/>
        </w:rPr>
        <w:t>Meilensteine auflisten (Muster verwenden) und erläutern</w:t>
      </w:r>
    </w:p>
    <w:p w14:paraId="7DF85D4F" w14:textId="77777777" w:rsidR="000D4B9B" w:rsidRPr="0093396B" w:rsidRDefault="000D4B9B" w:rsidP="0093396B">
      <w:pPr>
        <w:pStyle w:val="Listenabsatz"/>
        <w:numPr>
          <w:ilvl w:val="0"/>
          <w:numId w:val="2"/>
        </w:numPr>
        <w:tabs>
          <w:tab w:val="num" w:pos="2160"/>
        </w:tabs>
        <w:spacing w:line="26" w:lineRule="atLeast"/>
        <w:ind w:left="1191" w:hanging="397"/>
        <w:rPr>
          <w:rFonts w:ascii="Times New Roman" w:hAnsi="Times New Roman" w:cs="Times New Roman"/>
          <w:bCs/>
        </w:rPr>
      </w:pPr>
      <w:r w:rsidRPr="0093396B">
        <w:rPr>
          <w:rFonts w:ascii="Times New Roman" w:hAnsi="Times New Roman" w:cs="Times New Roman"/>
          <w:bCs/>
        </w:rPr>
        <w:t>Es sind relevante Punkte/Ergebnisse im Vorhaben zu nennen, die eine Kontrolle des  Projektfortschritts erlauben oder die im Falle der Nichterreichung eine Änderung bzw. ggf. sogar den Abbruch des Vorhabens erfordern.</w:t>
      </w:r>
    </w:p>
    <w:p w14:paraId="3C208E5E" w14:textId="77777777" w:rsidR="000D4B9B" w:rsidRPr="0093396B" w:rsidRDefault="000D4B9B" w:rsidP="0093396B">
      <w:pPr>
        <w:pStyle w:val="Listenabsatz"/>
        <w:numPr>
          <w:ilvl w:val="0"/>
          <w:numId w:val="2"/>
        </w:numPr>
        <w:tabs>
          <w:tab w:val="num" w:pos="2160"/>
        </w:tabs>
        <w:spacing w:line="26" w:lineRule="atLeast"/>
        <w:ind w:left="1191" w:hanging="397"/>
        <w:rPr>
          <w:rFonts w:ascii="Times New Roman" w:hAnsi="Times New Roman" w:cs="Times New Roman"/>
          <w:bCs/>
        </w:rPr>
      </w:pPr>
      <w:r w:rsidRPr="0093396B">
        <w:rPr>
          <w:rFonts w:ascii="Times New Roman" w:hAnsi="Times New Roman" w:cs="Times New Roman"/>
          <w:bCs/>
        </w:rPr>
        <w:t>Möglichst quantitative, aber zumindest prüfbare Angaben!</w:t>
      </w:r>
    </w:p>
    <w:p w14:paraId="480290ED" w14:textId="77777777" w:rsidR="000D4B9B" w:rsidRPr="0093396B" w:rsidRDefault="000D4B9B" w:rsidP="0093396B">
      <w:pPr>
        <w:pStyle w:val="Listenabsatz"/>
        <w:spacing w:line="26" w:lineRule="atLeast"/>
        <w:ind w:left="794"/>
        <w:rPr>
          <w:rFonts w:ascii="Times New Roman" w:hAnsi="Times New Roman" w:cs="Times New Roman"/>
          <w:bCs/>
        </w:rPr>
      </w:pPr>
    </w:p>
    <w:p w14:paraId="257EB9B4" w14:textId="77777777" w:rsidR="00C95D92" w:rsidRPr="0093396B" w:rsidRDefault="000D4B9B" w:rsidP="0093396B">
      <w:pPr>
        <w:spacing w:line="26" w:lineRule="atLeast"/>
        <w:contextualSpacing/>
        <w:rPr>
          <w:rFonts w:ascii="Times New Roman" w:hAnsi="Times New Roman" w:cs="Times New Roman"/>
          <w:bCs/>
        </w:rPr>
      </w:pPr>
      <w:r w:rsidRPr="0093396B">
        <w:rPr>
          <w:rFonts w:ascii="Times New Roman" w:hAnsi="Times New Roman" w:cs="Times New Roman"/>
          <w:noProof/>
          <w:lang w:eastAsia="de-DE"/>
        </w:rPr>
        <w:lastRenderedPageBreak/>
        <w:drawing>
          <wp:inline distT="0" distB="0" distL="0" distR="0" wp14:anchorId="3187DACA" wp14:editId="43E14E00">
            <wp:extent cx="5645728" cy="297225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46844" cy="2972841"/>
                    </a:xfrm>
                    <a:prstGeom prst="rect">
                      <a:avLst/>
                    </a:prstGeom>
                    <a:noFill/>
                  </pic:spPr>
                </pic:pic>
              </a:graphicData>
            </a:graphic>
          </wp:inline>
        </w:drawing>
      </w:r>
    </w:p>
    <w:p w14:paraId="09A6ED8F" w14:textId="77777777" w:rsidR="000D4B9B" w:rsidRPr="0093396B" w:rsidRDefault="000D4B9B" w:rsidP="0093396B">
      <w:pPr>
        <w:spacing w:line="26" w:lineRule="atLeast"/>
        <w:contextualSpacing/>
        <w:rPr>
          <w:rFonts w:ascii="Times New Roman" w:hAnsi="Times New Roman" w:cs="Times New Roman"/>
          <w:bCs/>
        </w:rPr>
      </w:pPr>
    </w:p>
    <w:tbl>
      <w:tblPr>
        <w:tblW w:w="0" w:type="auto"/>
        <w:tblBorders>
          <w:top w:val="single" w:sz="8" w:space="0" w:color="4F81BD"/>
          <w:bottom w:val="single" w:sz="8" w:space="0" w:color="4F81BD"/>
        </w:tblBorders>
        <w:tblLook w:val="04A0" w:firstRow="1" w:lastRow="0" w:firstColumn="1" w:lastColumn="0" w:noHBand="0" w:noVBand="1"/>
      </w:tblPr>
      <w:tblGrid>
        <w:gridCol w:w="1395"/>
        <w:gridCol w:w="859"/>
        <w:gridCol w:w="6818"/>
      </w:tblGrid>
      <w:tr w:rsidR="004D3135" w:rsidRPr="004D3135" w14:paraId="2B364481" w14:textId="77777777" w:rsidTr="00C95D92">
        <w:tc>
          <w:tcPr>
            <w:tcW w:w="1415" w:type="dxa"/>
            <w:tcBorders>
              <w:top w:val="single" w:sz="8" w:space="0" w:color="4F81BD"/>
              <w:bottom w:val="single" w:sz="8" w:space="0" w:color="4F81BD"/>
            </w:tcBorders>
          </w:tcPr>
          <w:p w14:paraId="63F43F25" w14:textId="77777777" w:rsidR="00C95D92" w:rsidRPr="004D3135" w:rsidRDefault="00C95D92" w:rsidP="0093396B">
            <w:pPr>
              <w:spacing w:line="26" w:lineRule="atLeast"/>
              <w:contextualSpacing/>
              <w:rPr>
                <w:rFonts w:ascii="Times New Roman" w:hAnsi="Times New Roman" w:cs="Times New Roman"/>
                <w:b/>
                <w:bCs/>
              </w:rPr>
            </w:pPr>
            <w:r w:rsidRPr="004D3135">
              <w:rPr>
                <w:rFonts w:ascii="Times New Roman" w:hAnsi="Times New Roman" w:cs="Times New Roman"/>
                <w:b/>
                <w:bCs/>
              </w:rPr>
              <w:t>Meilenstein</w:t>
            </w:r>
          </w:p>
        </w:tc>
        <w:tc>
          <w:tcPr>
            <w:tcW w:w="864" w:type="dxa"/>
            <w:tcBorders>
              <w:top w:val="single" w:sz="8" w:space="0" w:color="4F81BD"/>
              <w:bottom w:val="single" w:sz="8" w:space="0" w:color="4F81BD"/>
            </w:tcBorders>
          </w:tcPr>
          <w:p w14:paraId="2C275120" w14:textId="77777777" w:rsidR="00C95D92" w:rsidRPr="004D3135" w:rsidRDefault="00C95D92" w:rsidP="0093396B">
            <w:pPr>
              <w:spacing w:line="26" w:lineRule="atLeast"/>
              <w:contextualSpacing/>
              <w:rPr>
                <w:rFonts w:ascii="Times New Roman" w:hAnsi="Times New Roman" w:cs="Times New Roman"/>
                <w:b/>
                <w:bCs/>
              </w:rPr>
            </w:pPr>
            <w:r w:rsidRPr="004D3135">
              <w:rPr>
                <w:rFonts w:ascii="Times New Roman" w:hAnsi="Times New Roman" w:cs="Times New Roman"/>
                <w:b/>
                <w:bCs/>
              </w:rPr>
              <w:t>Monat</w:t>
            </w:r>
          </w:p>
        </w:tc>
        <w:tc>
          <w:tcPr>
            <w:tcW w:w="7894" w:type="dxa"/>
            <w:tcBorders>
              <w:top w:val="single" w:sz="8" w:space="0" w:color="4F81BD"/>
              <w:bottom w:val="single" w:sz="8" w:space="0" w:color="4F81BD"/>
            </w:tcBorders>
          </w:tcPr>
          <w:p w14:paraId="7B5FF490" w14:textId="77777777" w:rsidR="00C95D92" w:rsidRPr="004D3135" w:rsidRDefault="00C95D92" w:rsidP="0093396B">
            <w:pPr>
              <w:spacing w:line="26" w:lineRule="atLeast"/>
              <w:contextualSpacing/>
              <w:rPr>
                <w:rFonts w:ascii="Times New Roman" w:hAnsi="Times New Roman" w:cs="Times New Roman"/>
                <w:b/>
                <w:bCs/>
              </w:rPr>
            </w:pPr>
            <w:r w:rsidRPr="004D3135">
              <w:rPr>
                <w:rFonts w:ascii="Times New Roman" w:hAnsi="Times New Roman" w:cs="Times New Roman"/>
                <w:b/>
                <w:bCs/>
              </w:rPr>
              <w:t>Beschreibung</w:t>
            </w:r>
          </w:p>
        </w:tc>
      </w:tr>
      <w:tr w:rsidR="004D3135" w:rsidRPr="004D3135" w14:paraId="12A879C9" w14:textId="77777777" w:rsidTr="00C95D92">
        <w:tc>
          <w:tcPr>
            <w:tcW w:w="1415" w:type="dxa"/>
            <w:shd w:val="clear" w:color="auto" w:fill="D3DFEE"/>
          </w:tcPr>
          <w:p w14:paraId="5BEEDD02" w14:textId="77777777" w:rsidR="00C95D92" w:rsidRPr="004D3135" w:rsidRDefault="00C95D92" w:rsidP="0093396B">
            <w:pPr>
              <w:spacing w:line="26" w:lineRule="atLeast"/>
              <w:contextualSpacing/>
              <w:rPr>
                <w:rFonts w:ascii="Times New Roman" w:hAnsi="Times New Roman" w:cs="Times New Roman"/>
                <w:b/>
                <w:bCs/>
              </w:rPr>
            </w:pPr>
            <w:r w:rsidRPr="004D3135">
              <w:rPr>
                <w:rFonts w:ascii="Times New Roman" w:hAnsi="Times New Roman" w:cs="Times New Roman"/>
                <w:b/>
                <w:bCs/>
              </w:rPr>
              <w:t>M1</w:t>
            </w:r>
          </w:p>
        </w:tc>
        <w:tc>
          <w:tcPr>
            <w:tcW w:w="864" w:type="dxa"/>
            <w:tcBorders>
              <w:left w:val="nil"/>
              <w:right w:val="nil"/>
            </w:tcBorders>
            <w:shd w:val="clear" w:color="auto" w:fill="D3DFEE"/>
          </w:tcPr>
          <w:p w14:paraId="75A16EE3" w14:textId="77777777" w:rsidR="00C95D92" w:rsidRPr="004D3135" w:rsidRDefault="00C95D92" w:rsidP="0093396B">
            <w:pPr>
              <w:spacing w:line="26" w:lineRule="atLeast"/>
              <w:contextualSpacing/>
              <w:rPr>
                <w:rFonts w:ascii="Times New Roman" w:hAnsi="Times New Roman" w:cs="Times New Roman"/>
              </w:rPr>
            </w:pPr>
            <w:r w:rsidRPr="004D3135">
              <w:rPr>
                <w:rFonts w:ascii="Times New Roman" w:hAnsi="Times New Roman" w:cs="Times New Roman"/>
              </w:rPr>
              <w:t>6</w:t>
            </w:r>
          </w:p>
        </w:tc>
        <w:tc>
          <w:tcPr>
            <w:tcW w:w="7894" w:type="dxa"/>
            <w:shd w:val="clear" w:color="auto" w:fill="D3DFEE"/>
          </w:tcPr>
          <w:p w14:paraId="4D280083" w14:textId="77777777" w:rsidR="00C95D92" w:rsidRPr="004D3135" w:rsidRDefault="00C95D92" w:rsidP="0093396B">
            <w:pPr>
              <w:spacing w:line="26" w:lineRule="atLeast"/>
              <w:contextualSpacing/>
              <w:rPr>
                <w:rFonts w:ascii="Times New Roman" w:hAnsi="Times New Roman" w:cs="Times New Roman"/>
              </w:rPr>
            </w:pPr>
            <w:r w:rsidRPr="004D3135">
              <w:rPr>
                <w:rFonts w:ascii="Times New Roman" w:hAnsi="Times New Roman" w:cs="Times New Roman"/>
              </w:rPr>
              <w:t>Ist-/Bedarfsanalyse abgeschlossen</w:t>
            </w:r>
          </w:p>
        </w:tc>
      </w:tr>
      <w:tr w:rsidR="004D3135" w:rsidRPr="004D3135" w14:paraId="0877D363" w14:textId="77777777" w:rsidTr="00C95D92">
        <w:tc>
          <w:tcPr>
            <w:tcW w:w="1415" w:type="dxa"/>
          </w:tcPr>
          <w:p w14:paraId="6454BF7A" w14:textId="77777777" w:rsidR="00C95D92" w:rsidRPr="004D3135" w:rsidRDefault="00C95D92" w:rsidP="0093396B">
            <w:pPr>
              <w:spacing w:line="26" w:lineRule="atLeast"/>
              <w:contextualSpacing/>
              <w:rPr>
                <w:rFonts w:ascii="Times New Roman" w:hAnsi="Times New Roman" w:cs="Times New Roman"/>
                <w:b/>
                <w:bCs/>
              </w:rPr>
            </w:pPr>
            <w:r w:rsidRPr="004D3135">
              <w:rPr>
                <w:rFonts w:ascii="Times New Roman" w:hAnsi="Times New Roman" w:cs="Times New Roman"/>
                <w:b/>
                <w:bCs/>
              </w:rPr>
              <w:t>M2</w:t>
            </w:r>
          </w:p>
        </w:tc>
        <w:tc>
          <w:tcPr>
            <w:tcW w:w="864" w:type="dxa"/>
          </w:tcPr>
          <w:p w14:paraId="224292A6" w14:textId="77777777" w:rsidR="00C95D92" w:rsidRPr="004D3135" w:rsidRDefault="00C95D92" w:rsidP="0093396B">
            <w:pPr>
              <w:spacing w:line="26" w:lineRule="atLeast"/>
              <w:contextualSpacing/>
              <w:rPr>
                <w:rFonts w:ascii="Times New Roman" w:hAnsi="Times New Roman" w:cs="Times New Roman"/>
              </w:rPr>
            </w:pPr>
            <w:r w:rsidRPr="004D3135">
              <w:rPr>
                <w:rFonts w:ascii="Times New Roman" w:hAnsi="Times New Roman" w:cs="Times New Roman"/>
              </w:rPr>
              <w:t>9</w:t>
            </w:r>
          </w:p>
        </w:tc>
        <w:tc>
          <w:tcPr>
            <w:tcW w:w="7894" w:type="dxa"/>
          </w:tcPr>
          <w:p w14:paraId="6F00B049" w14:textId="77777777" w:rsidR="00C95D92" w:rsidRPr="004D3135" w:rsidRDefault="00C95D92" w:rsidP="0093396B">
            <w:pPr>
              <w:spacing w:line="26" w:lineRule="atLeast"/>
              <w:contextualSpacing/>
              <w:rPr>
                <w:rFonts w:ascii="Times New Roman" w:hAnsi="Times New Roman" w:cs="Times New Roman"/>
              </w:rPr>
            </w:pPr>
            <w:r w:rsidRPr="004D3135">
              <w:rPr>
                <w:rFonts w:ascii="Times New Roman" w:hAnsi="Times New Roman" w:cs="Times New Roman"/>
              </w:rPr>
              <w:t>Grobkonzeption &amp; Anforderungsanalyse abgeschlossen</w:t>
            </w:r>
          </w:p>
        </w:tc>
      </w:tr>
      <w:tr w:rsidR="004D3135" w:rsidRPr="004D3135" w14:paraId="78B3C540" w14:textId="77777777" w:rsidTr="00C95D92">
        <w:tc>
          <w:tcPr>
            <w:tcW w:w="1415" w:type="dxa"/>
            <w:shd w:val="clear" w:color="auto" w:fill="D3DFEE"/>
          </w:tcPr>
          <w:p w14:paraId="77F541F9" w14:textId="77777777" w:rsidR="00C95D92" w:rsidRPr="004D3135" w:rsidRDefault="00C95D92" w:rsidP="0093396B">
            <w:pPr>
              <w:spacing w:line="26" w:lineRule="atLeast"/>
              <w:contextualSpacing/>
              <w:rPr>
                <w:rFonts w:ascii="Times New Roman" w:hAnsi="Times New Roman" w:cs="Times New Roman"/>
                <w:b/>
                <w:bCs/>
              </w:rPr>
            </w:pPr>
            <w:r w:rsidRPr="004D3135">
              <w:rPr>
                <w:rFonts w:ascii="Times New Roman" w:hAnsi="Times New Roman" w:cs="Times New Roman"/>
                <w:b/>
                <w:bCs/>
              </w:rPr>
              <w:t xml:space="preserve">M3 </w:t>
            </w:r>
          </w:p>
        </w:tc>
        <w:tc>
          <w:tcPr>
            <w:tcW w:w="864" w:type="dxa"/>
            <w:tcBorders>
              <w:left w:val="nil"/>
              <w:right w:val="nil"/>
            </w:tcBorders>
            <w:shd w:val="clear" w:color="auto" w:fill="D3DFEE"/>
          </w:tcPr>
          <w:p w14:paraId="16F0D277" w14:textId="77777777" w:rsidR="00C95D92" w:rsidRPr="004D3135" w:rsidRDefault="00C95D92" w:rsidP="0093396B">
            <w:pPr>
              <w:spacing w:line="26" w:lineRule="atLeast"/>
              <w:contextualSpacing/>
              <w:rPr>
                <w:rFonts w:ascii="Times New Roman" w:hAnsi="Times New Roman" w:cs="Times New Roman"/>
              </w:rPr>
            </w:pPr>
            <w:r w:rsidRPr="004D3135">
              <w:rPr>
                <w:rFonts w:ascii="Times New Roman" w:hAnsi="Times New Roman" w:cs="Times New Roman"/>
              </w:rPr>
              <w:t>12</w:t>
            </w:r>
          </w:p>
        </w:tc>
        <w:tc>
          <w:tcPr>
            <w:tcW w:w="7894" w:type="dxa"/>
            <w:shd w:val="clear" w:color="auto" w:fill="D3DFEE"/>
          </w:tcPr>
          <w:p w14:paraId="2FC6CD03" w14:textId="77777777" w:rsidR="00C95D92" w:rsidRPr="004D3135" w:rsidRDefault="00C95D92" w:rsidP="0093396B">
            <w:pPr>
              <w:spacing w:line="26" w:lineRule="atLeast"/>
              <w:contextualSpacing/>
              <w:rPr>
                <w:rFonts w:ascii="Times New Roman" w:hAnsi="Times New Roman" w:cs="Times New Roman"/>
              </w:rPr>
            </w:pPr>
            <w:r w:rsidRPr="004D3135">
              <w:rPr>
                <w:rFonts w:ascii="Times New Roman" w:hAnsi="Times New Roman" w:cs="Times New Roman"/>
              </w:rPr>
              <w:t xml:space="preserve">1. Plattform-Release und Testbetrieb mit ausgewählten Mehrwertdiensten </w:t>
            </w:r>
          </w:p>
        </w:tc>
      </w:tr>
      <w:tr w:rsidR="004D3135" w:rsidRPr="004D3135" w14:paraId="371A7F93" w14:textId="77777777" w:rsidTr="00C95D92">
        <w:tc>
          <w:tcPr>
            <w:tcW w:w="1415" w:type="dxa"/>
            <w:tcBorders>
              <w:bottom w:val="single" w:sz="8" w:space="0" w:color="4F81BD"/>
            </w:tcBorders>
            <w:shd w:val="clear" w:color="auto" w:fill="FFFFFF" w:themeFill="background1"/>
          </w:tcPr>
          <w:p w14:paraId="23A32E4C" w14:textId="77777777" w:rsidR="00C95D92" w:rsidRPr="004D3135" w:rsidRDefault="00C95D92" w:rsidP="0093396B">
            <w:pPr>
              <w:spacing w:line="26" w:lineRule="atLeast"/>
              <w:contextualSpacing/>
              <w:rPr>
                <w:rFonts w:ascii="Times New Roman" w:hAnsi="Times New Roman" w:cs="Times New Roman"/>
                <w:b/>
                <w:bCs/>
              </w:rPr>
            </w:pPr>
            <w:r w:rsidRPr="004D3135">
              <w:rPr>
                <w:rFonts w:ascii="Times New Roman" w:hAnsi="Times New Roman" w:cs="Times New Roman"/>
                <w:b/>
                <w:bCs/>
              </w:rPr>
              <w:t>M4</w:t>
            </w:r>
          </w:p>
        </w:tc>
        <w:tc>
          <w:tcPr>
            <w:tcW w:w="864" w:type="dxa"/>
            <w:tcBorders>
              <w:left w:val="nil"/>
              <w:bottom w:val="single" w:sz="8" w:space="0" w:color="4F81BD"/>
              <w:right w:val="nil"/>
            </w:tcBorders>
            <w:shd w:val="clear" w:color="auto" w:fill="FFFFFF" w:themeFill="background1"/>
          </w:tcPr>
          <w:p w14:paraId="4633F1CD" w14:textId="77777777" w:rsidR="00C95D92" w:rsidRPr="004D3135" w:rsidRDefault="00C95D92" w:rsidP="0093396B">
            <w:pPr>
              <w:spacing w:line="26" w:lineRule="atLeast"/>
              <w:contextualSpacing/>
              <w:rPr>
                <w:rFonts w:ascii="Times New Roman" w:hAnsi="Times New Roman" w:cs="Times New Roman"/>
              </w:rPr>
            </w:pPr>
            <w:r w:rsidRPr="004D3135">
              <w:rPr>
                <w:rFonts w:ascii="Times New Roman" w:hAnsi="Times New Roman" w:cs="Times New Roman"/>
              </w:rPr>
              <w:t>24</w:t>
            </w:r>
          </w:p>
        </w:tc>
        <w:tc>
          <w:tcPr>
            <w:tcW w:w="7894" w:type="dxa"/>
            <w:tcBorders>
              <w:bottom w:val="single" w:sz="8" w:space="0" w:color="4F81BD"/>
            </w:tcBorders>
            <w:shd w:val="clear" w:color="auto" w:fill="FFFFFF" w:themeFill="background1"/>
          </w:tcPr>
          <w:p w14:paraId="51D0174B" w14:textId="77777777" w:rsidR="00C95D92" w:rsidRPr="004D3135" w:rsidRDefault="00C95D92" w:rsidP="0093396B">
            <w:pPr>
              <w:spacing w:line="26" w:lineRule="atLeast"/>
              <w:contextualSpacing/>
              <w:rPr>
                <w:rFonts w:ascii="Times New Roman" w:hAnsi="Times New Roman" w:cs="Times New Roman"/>
              </w:rPr>
            </w:pPr>
            <w:r w:rsidRPr="004D3135">
              <w:rPr>
                <w:rFonts w:ascii="Times New Roman" w:hAnsi="Times New Roman" w:cs="Times New Roman"/>
              </w:rPr>
              <w:t>2. Plattform-Release, Inbetriebnahme</w:t>
            </w:r>
          </w:p>
        </w:tc>
      </w:tr>
      <w:tr w:rsidR="004D3135" w:rsidRPr="004D3135" w14:paraId="47A9BB14" w14:textId="77777777" w:rsidTr="00C95D92">
        <w:tc>
          <w:tcPr>
            <w:tcW w:w="1415" w:type="dxa"/>
            <w:tcBorders>
              <w:bottom w:val="single" w:sz="8" w:space="0" w:color="4F81BD"/>
            </w:tcBorders>
            <w:shd w:val="clear" w:color="auto" w:fill="FFFFFF" w:themeFill="background1"/>
          </w:tcPr>
          <w:p w14:paraId="0E9CF064" w14:textId="77777777" w:rsidR="00C95D92" w:rsidRPr="004D3135" w:rsidRDefault="00C95D92" w:rsidP="0093396B">
            <w:pPr>
              <w:spacing w:line="26" w:lineRule="atLeast"/>
              <w:contextualSpacing/>
              <w:rPr>
                <w:rFonts w:ascii="Times New Roman" w:hAnsi="Times New Roman" w:cs="Times New Roman"/>
                <w:b/>
                <w:bCs/>
              </w:rPr>
            </w:pPr>
            <w:r w:rsidRPr="004D3135">
              <w:rPr>
                <w:rFonts w:ascii="Times New Roman" w:hAnsi="Times New Roman" w:cs="Times New Roman"/>
                <w:b/>
                <w:bCs/>
              </w:rPr>
              <w:t>M5</w:t>
            </w:r>
          </w:p>
        </w:tc>
        <w:tc>
          <w:tcPr>
            <w:tcW w:w="864" w:type="dxa"/>
            <w:tcBorders>
              <w:left w:val="nil"/>
              <w:bottom w:val="single" w:sz="8" w:space="0" w:color="4F81BD"/>
              <w:right w:val="nil"/>
            </w:tcBorders>
            <w:shd w:val="clear" w:color="auto" w:fill="FFFFFF" w:themeFill="background1"/>
          </w:tcPr>
          <w:p w14:paraId="35BED278" w14:textId="77777777" w:rsidR="00C95D92" w:rsidRPr="004D3135" w:rsidRDefault="00C95D92" w:rsidP="0093396B">
            <w:pPr>
              <w:spacing w:line="26" w:lineRule="atLeast"/>
              <w:contextualSpacing/>
              <w:rPr>
                <w:rFonts w:ascii="Times New Roman" w:hAnsi="Times New Roman" w:cs="Times New Roman"/>
              </w:rPr>
            </w:pPr>
            <w:r w:rsidRPr="004D3135">
              <w:rPr>
                <w:rFonts w:ascii="Times New Roman" w:hAnsi="Times New Roman" w:cs="Times New Roman"/>
              </w:rPr>
              <w:t>36</w:t>
            </w:r>
          </w:p>
        </w:tc>
        <w:tc>
          <w:tcPr>
            <w:tcW w:w="7894" w:type="dxa"/>
            <w:tcBorders>
              <w:bottom w:val="single" w:sz="8" w:space="0" w:color="4F81BD"/>
            </w:tcBorders>
            <w:shd w:val="clear" w:color="auto" w:fill="FFFFFF" w:themeFill="background1"/>
          </w:tcPr>
          <w:p w14:paraId="749D0A86" w14:textId="77777777" w:rsidR="00C95D92" w:rsidRPr="004D3135" w:rsidRDefault="00C95D92" w:rsidP="0093396B">
            <w:pPr>
              <w:spacing w:line="26" w:lineRule="atLeast"/>
              <w:contextualSpacing/>
              <w:rPr>
                <w:rFonts w:ascii="Times New Roman" w:hAnsi="Times New Roman" w:cs="Times New Roman"/>
              </w:rPr>
            </w:pPr>
            <w:r w:rsidRPr="004D3135">
              <w:rPr>
                <w:rFonts w:ascii="Times New Roman" w:hAnsi="Times New Roman" w:cs="Times New Roman"/>
              </w:rPr>
              <w:t>Vermarktung und Betrieb der Plattform, Verwertung der Forschungsergebnisse</w:t>
            </w:r>
          </w:p>
        </w:tc>
      </w:tr>
    </w:tbl>
    <w:p w14:paraId="557AC69B" w14:textId="77777777" w:rsidR="000D6ED9" w:rsidRPr="0093396B" w:rsidRDefault="005C1E93" w:rsidP="0093396B">
      <w:pPr>
        <w:pStyle w:val="Listenabsatz"/>
        <w:numPr>
          <w:ilvl w:val="1"/>
          <w:numId w:val="5"/>
        </w:numPr>
        <w:spacing w:before="240" w:line="26" w:lineRule="atLeast"/>
        <w:ind w:left="397" w:hanging="397"/>
        <w:outlineLvl w:val="1"/>
        <w:rPr>
          <w:rFonts w:ascii="Times New Roman" w:hAnsi="Times New Roman" w:cs="Times New Roman"/>
          <w:b/>
          <w:color w:val="00B0F0"/>
          <w:sz w:val="24"/>
          <w:szCs w:val="24"/>
        </w:rPr>
      </w:pPr>
      <w:bookmarkStart w:id="12" w:name="_Toc73376077"/>
      <w:r w:rsidRPr="0093396B">
        <w:rPr>
          <w:rFonts w:ascii="Times New Roman" w:hAnsi="Times New Roman" w:cs="Times New Roman"/>
          <w:b/>
          <w:bCs/>
          <w:color w:val="00B0F0"/>
          <w:sz w:val="24"/>
          <w:szCs w:val="24"/>
        </w:rPr>
        <w:t>Ausführliche Beschreibung der Arbeitspakete</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52"/>
        <w:gridCol w:w="3017"/>
      </w:tblGrid>
      <w:tr w:rsidR="00C95D92" w:rsidRPr="0093396B" w14:paraId="5E32F812" w14:textId="77777777" w:rsidTr="008A35A3">
        <w:tc>
          <w:tcPr>
            <w:tcW w:w="2093" w:type="dxa"/>
          </w:tcPr>
          <w:p w14:paraId="62220811" w14:textId="77777777" w:rsidR="00C95D92" w:rsidRPr="0093396B" w:rsidRDefault="00C95D92" w:rsidP="0093396B">
            <w:pPr>
              <w:spacing w:after="0" w:line="26" w:lineRule="atLeast"/>
              <w:contextualSpacing/>
              <w:rPr>
                <w:rFonts w:ascii="Times New Roman" w:hAnsi="Times New Roman" w:cs="Times New Roman"/>
              </w:rPr>
            </w:pPr>
            <w:r w:rsidRPr="0093396B">
              <w:rPr>
                <w:rFonts w:ascii="Times New Roman" w:hAnsi="Times New Roman" w:cs="Times New Roman"/>
              </w:rPr>
              <w:t>AP-Nr.:</w:t>
            </w:r>
          </w:p>
        </w:tc>
        <w:tc>
          <w:tcPr>
            <w:tcW w:w="7119" w:type="dxa"/>
            <w:gridSpan w:val="2"/>
          </w:tcPr>
          <w:p w14:paraId="4E9C5342" w14:textId="77777777" w:rsidR="00C95D92" w:rsidRPr="0093396B" w:rsidRDefault="00C95D92" w:rsidP="0093396B">
            <w:pPr>
              <w:spacing w:after="0" w:line="26" w:lineRule="atLeast"/>
              <w:contextualSpacing/>
              <w:rPr>
                <w:rFonts w:ascii="Times New Roman" w:hAnsi="Times New Roman" w:cs="Times New Roman"/>
              </w:rPr>
            </w:pPr>
            <w:r w:rsidRPr="0093396B">
              <w:rPr>
                <w:rFonts w:ascii="Times New Roman" w:hAnsi="Times New Roman" w:cs="Times New Roman"/>
              </w:rPr>
              <w:t>AP-Titel</w:t>
            </w:r>
          </w:p>
        </w:tc>
      </w:tr>
      <w:tr w:rsidR="00C95D92" w:rsidRPr="0093396B" w14:paraId="23CE7FCC" w14:textId="77777777" w:rsidTr="008A35A3">
        <w:tc>
          <w:tcPr>
            <w:tcW w:w="2093" w:type="dxa"/>
          </w:tcPr>
          <w:p w14:paraId="6463B65C" w14:textId="77777777" w:rsidR="00C95D92" w:rsidRPr="0093396B" w:rsidRDefault="00C95D92" w:rsidP="0093396B">
            <w:pPr>
              <w:spacing w:after="0" w:line="26" w:lineRule="atLeast"/>
              <w:contextualSpacing/>
              <w:rPr>
                <w:rFonts w:ascii="Times New Roman" w:hAnsi="Times New Roman" w:cs="Times New Roman"/>
              </w:rPr>
            </w:pPr>
            <w:r w:rsidRPr="0093396B">
              <w:rPr>
                <w:rFonts w:ascii="Times New Roman" w:hAnsi="Times New Roman" w:cs="Times New Roman"/>
              </w:rPr>
              <w:t>Startdatum:</w:t>
            </w:r>
          </w:p>
        </w:tc>
        <w:tc>
          <w:tcPr>
            <w:tcW w:w="7119" w:type="dxa"/>
            <w:gridSpan w:val="2"/>
          </w:tcPr>
          <w:p w14:paraId="6057CFDF" w14:textId="77777777" w:rsidR="00C95D92" w:rsidRPr="0093396B" w:rsidRDefault="00C95D92" w:rsidP="0093396B">
            <w:pPr>
              <w:spacing w:after="0" w:line="26" w:lineRule="atLeast"/>
              <w:contextualSpacing/>
              <w:rPr>
                <w:rFonts w:ascii="Times New Roman" w:hAnsi="Times New Roman" w:cs="Times New Roman"/>
              </w:rPr>
            </w:pPr>
            <w:r w:rsidRPr="0093396B">
              <w:rPr>
                <w:rFonts w:ascii="Times New Roman" w:hAnsi="Times New Roman" w:cs="Times New Roman"/>
              </w:rPr>
              <w:t>MM/JJJJ</w:t>
            </w:r>
          </w:p>
        </w:tc>
      </w:tr>
      <w:tr w:rsidR="00C95D92" w:rsidRPr="0093396B" w14:paraId="351F185A" w14:textId="77777777" w:rsidTr="008A35A3">
        <w:tc>
          <w:tcPr>
            <w:tcW w:w="2093" w:type="dxa"/>
          </w:tcPr>
          <w:p w14:paraId="44096A29" w14:textId="77777777" w:rsidR="00C95D92" w:rsidRPr="0093396B" w:rsidRDefault="00C95D92" w:rsidP="0093396B">
            <w:pPr>
              <w:spacing w:after="0" w:line="26" w:lineRule="atLeast"/>
              <w:contextualSpacing/>
              <w:rPr>
                <w:rFonts w:ascii="Times New Roman" w:hAnsi="Times New Roman" w:cs="Times New Roman"/>
              </w:rPr>
            </w:pPr>
            <w:r w:rsidRPr="0093396B">
              <w:rPr>
                <w:rFonts w:ascii="Times New Roman" w:hAnsi="Times New Roman" w:cs="Times New Roman"/>
              </w:rPr>
              <w:t xml:space="preserve">Enddatum:  </w:t>
            </w:r>
          </w:p>
        </w:tc>
        <w:tc>
          <w:tcPr>
            <w:tcW w:w="7119" w:type="dxa"/>
            <w:gridSpan w:val="2"/>
          </w:tcPr>
          <w:p w14:paraId="383A7173" w14:textId="77777777" w:rsidR="00C95D92" w:rsidRPr="0093396B" w:rsidRDefault="00C95D92" w:rsidP="0093396B">
            <w:pPr>
              <w:spacing w:after="0" w:line="26" w:lineRule="atLeast"/>
              <w:contextualSpacing/>
              <w:rPr>
                <w:rFonts w:ascii="Times New Roman" w:hAnsi="Times New Roman" w:cs="Times New Roman"/>
              </w:rPr>
            </w:pPr>
            <w:r w:rsidRPr="0093396B">
              <w:rPr>
                <w:rFonts w:ascii="Times New Roman" w:hAnsi="Times New Roman" w:cs="Times New Roman"/>
              </w:rPr>
              <w:t>MM/JJJJ</w:t>
            </w:r>
          </w:p>
        </w:tc>
      </w:tr>
      <w:tr w:rsidR="00C95D92" w:rsidRPr="0093396B" w14:paraId="6E08B5E8" w14:textId="77777777" w:rsidTr="008A35A3">
        <w:tc>
          <w:tcPr>
            <w:tcW w:w="9212" w:type="dxa"/>
            <w:gridSpan w:val="3"/>
          </w:tcPr>
          <w:p w14:paraId="04F60ACB" w14:textId="77777777" w:rsidR="00C95D92" w:rsidRPr="0093396B" w:rsidRDefault="00C95D92" w:rsidP="0093396B">
            <w:pPr>
              <w:spacing w:after="0" w:line="26" w:lineRule="atLeast"/>
              <w:contextualSpacing/>
              <w:rPr>
                <w:rFonts w:ascii="Times New Roman" w:hAnsi="Times New Roman" w:cs="Times New Roman"/>
              </w:rPr>
            </w:pPr>
          </w:p>
        </w:tc>
      </w:tr>
      <w:tr w:rsidR="00C95D92" w:rsidRPr="0093396B" w14:paraId="1C3F5E8F" w14:textId="77777777" w:rsidTr="008A35A3">
        <w:tc>
          <w:tcPr>
            <w:tcW w:w="6141" w:type="dxa"/>
            <w:gridSpan w:val="2"/>
          </w:tcPr>
          <w:p w14:paraId="5F376CE8" w14:textId="77777777" w:rsidR="00C95D92" w:rsidRPr="0093396B" w:rsidRDefault="00C95D92" w:rsidP="0093396B">
            <w:pPr>
              <w:pStyle w:val="Listenabsatz"/>
              <w:numPr>
                <w:ilvl w:val="0"/>
                <w:numId w:val="8"/>
              </w:numPr>
              <w:spacing w:after="0" w:line="26" w:lineRule="atLeast"/>
              <w:rPr>
                <w:rFonts w:ascii="Times New Roman" w:hAnsi="Times New Roman" w:cs="Times New Roman"/>
              </w:rPr>
            </w:pPr>
            <w:r w:rsidRPr="0093396B">
              <w:rPr>
                <w:rFonts w:ascii="Times New Roman" w:hAnsi="Times New Roman" w:cs="Times New Roman"/>
              </w:rPr>
              <w:t>Ziel des Arbeitspaketes/Unterarbeitspaketes</w:t>
            </w:r>
          </w:p>
          <w:p w14:paraId="6C59E236" w14:textId="77777777" w:rsidR="00C95D92" w:rsidRPr="0093396B" w:rsidRDefault="00C95D92" w:rsidP="0093396B">
            <w:pPr>
              <w:pStyle w:val="Listenabsatz"/>
              <w:spacing w:after="0" w:line="26" w:lineRule="atLeast"/>
              <w:rPr>
                <w:rFonts w:ascii="Times New Roman" w:hAnsi="Times New Roman" w:cs="Times New Roman"/>
              </w:rPr>
            </w:pPr>
            <w:r w:rsidRPr="0093396B">
              <w:rPr>
                <w:rFonts w:ascii="Times New Roman" w:hAnsi="Times New Roman" w:cs="Times New Roman"/>
              </w:rPr>
              <w:t>…..</w:t>
            </w:r>
          </w:p>
        </w:tc>
        <w:tc>
          <w:tcPr>
            <w:tcW w:w="3071" w:type="dxa"/>
          </w:tcPr>
          <w:p w14:paraId="4F481AF7" w14:textId="77777777" w:rsidR="00C95D92" w:rsidRPr="0093396B" w:rsidRDefault="00C95D92" w:rsidP="0093396B">
            <w:pPr>
              <w:spacing w:after="0" w:line="26" w:lineRule="atLeast"/>
              <w:contextualSpacing/>
              <w:rPr>
                <w:rFonts w:ascii="Times New Roman" w:hAnsi="Times New Roman" w:cs="Times New Roman"/>
              </w:rPr>
            </w:pPr>
          </w:p>
        </w:tc>
      </w:tr>
      <w:tr w:rsidR="00C95D92" w:rsidRPr="0093396B" w14:paraId="41F044B1" w14:textId="77777777" w:rsidTr="008A35A3">
        <w:tc>
          <w:tcPr>
            <w:tcW w:w="6141" w:type="dxa"/>
            <w:gridSpan w:val="2"/>
          </w:tcPr>
          <w:p w14:paraId="461B4BD8" w14:textId="77777777" w:rsidR="00C95D92" w:rsidRPr="0093396B" w:rsidRDefault="00C95D92" w:rsidP="0093396B">
            <w:pPr>
              <w:pStyle w:val="Listenabsatz"/>
              <w:numPr>
                <w:ilvl w:val="0"/>
                <w:numId w:val="8"/>
              </w:numPr>
              <w:spacing w:after="0" w:line="26" w:lineRule="atLeast"/>
              <w:rPr>
                <w:rFonts w:ascii="Times New Roman" w:hAnsi="Times New Roman" w:cs="Times New Roman"/>
              </w:rPr>
            </w:pPr>
            <w:r w:rsidRPr="0093396B">
              <w:rPr>
                <w:rFonts w:ascii="Times New Roman" w:hAnsi="Times New Roman" w:cs="Times New Roman"/>
              </w:rPr>
              <w:t>Voraussetzung (Input)</w:t>
            </w:r>
          </w:p>
          <w:p w14:paraId="20398AA4" w14:textId="77777777" w:rsidR="00C95D92" w:rsidRPr="0093396B" w:rsidRDefault="00C95D92" w:rsidP="0093396B">
            <w:pPr>
              <w:pStyle w:val="Listenabsatz"/>
              <w:spacing w:after="0" w:line="26" w:lineRule="atLeast"/>
              <w:rPr>
                <w:rFonts w:ascii="Times New Roman" w:hAnsi="Times New Roman" w:cs="Times New Roman"/>
              </w:rPr>
            </w:pPr>
            <w:r w:rsidRPr="0093396B">
              <w:rPr>
                <w:rFonts w:ascii="Times New Roman" w:hAnsi="Times New Roman" w:cs="Times New Roman"/>
              </w:rPr>
              <w:t>…..</w:t>
            </w:r>
          </w:p>
        </w:tc>
        <w:tc>
          <w:tcPr>
            <w:tcW w:w="3071" w:type="dxa"/>
          </w:tcPr>
          <w:p w14:paraId="5A888201" w14:textId="77777777" w:rsidR="00C95D92" w:rsidRPr="0093396B" w:rsidRDefault="00C95D92" w:rsidP="0093396B">
            <w:pPr>
              <w:spacing w:after="0" w:line="26" w:lineRule="atLeast"/>
              <w:contextualSpacing/>
              <w:rPr>
                <w:rFonts w:ascii="Times New Roman" w:hAnsi="Times New Roman" w:cs="Times New Roman"/>
              </w:rPr>
            </w:pPr>
          </w:p>
        </w:tc>
      </w:tr>
      <w:tr w:rsidR="00C95D92" w:rsidRPr="0093396B" w14:paraId="2EC49E0C" w14:textId="77777777" w:rsidTr="008A35A3">
        <w:tc>
          <w:tcPr>
            <w:tcW w:w="6141" w:type="dxa"/>
            <w:gridSpan w:val="2"/>
            <w:tcBorders>
              <w:bottom w:val="dotted" w:sz="4" w:space="0" w:color="auto"/>
            </w:tcBorders>
          </w:tcPr>
          <w:p w14:paraId="39881C75" w14:textId="77777777" w:rsidR="00C95D92" w:rsidRPr="0093396B" w:rsidRDefault="00C95D92" w:rsidP="0093396B">
            <w:pPr>
              <w:pStyle w:val="Listenabsatz"/>
              <w:numPr>
                <w:ilvl w:val="0"/>
                <w:numId w:val="8"/>
              </w:numPr>
              <w:spacing w:after="0" w:line="26" w:lineRule="atLeast"/>
              <w:rPr>
                <w:rFonts w:ascii="Times New Roman" w:hAnsi="Times New Roman" w:cs="Times New Roman"/>
              </w:rPr>
            </w:pPr>
            <w:r w:rsidRPr="0093396B">
              <w:rPr>
                <w:rFonts w:ascii="Times New Roman" w:hAnsi="Times New Roman" w:cs="Times New Roman"/>
              </w:rPr>
              <w:t>Lösungsweg</w:t>
            </w:r>
            <w:r w:rsidRPr="0093396B">
              <w:rPr>
                <w:rFonts w:ascii="Times New Roman" w:hAnsi="Times New Roman" w:cs="Times New Roman"/>
              </w:rPr>
              <w:br/>
            </w:r>
            <w:r w:rsidRPr="0093396B">
              <w:rPr>
                <w:rFonts w:ascii="Times New Roman" w:hAnsi="Times New Roman" w:cs="Times New Roman"/>
                <w:i/>
              </w:rPr>
              <w:t>….. (allgemeine Beschreibung)</w:t>
            </w:r>
          </w:p>
        </w:tc>
        <w:tc>
          <w:tcPr>
            <w:tcW w:w="3071" w:type="dxa"/>
            <w:tcBorders>
              <w:bottom w:val="dotted" w:sz="4" w:space="0" w:color="auto"/>
            </w:tcBorders>
          </w:tcPr>
          <w:p w14:paraId="35B88C65" w14:textId="77777777" w:rsidR="00C95D92" w:rsidRPr="0093396B" w:rsidRDefault="00C95D92" w:rsidP="0093396B">
            <w:pPr>
              <w:spacing w:after="0" w:line="26" w:lineRule="atLeast"/>
              <w:contextualSpacing/>
              <w:rPr>
                <w:rFonts w:ascii="Times New Roman" w:hAnsi="Times New Roman" w:cs="Times New Roman"/>
              </w:rPr>
            </w:pPr>
            <w:r w:rsidRPr="0093396B">
              <w:rPr>
                <w:rFonts w:ascii="Times New Roman" w:hAnsi="Times New Roman" w:cs="Times New Roman"/>
              </w:rPr>
              <w:t>(max. 3 PM pro Arbeitsschritt;</w:t>
            </w:r>
          </w:p>
          <w:p w14:paraId="03EEDB02" w14:textId="77777777" w:rsidR="00C95D92" w:rsidRPr="0093396B" w:rsidRDefault="00C95D92" w:rsidP="0093396B">
            <w:pPr>
              <w:spacing w:after="0" w:line="26" w:lineRule="atLeast"/>
              <w:contextualSpacing/>
              <w:rPr>
                <w:rFonts w:ascii="Times New Roman" w:hAnsi="Times New Roman" w:cs="Times New Roman"/>
              </w:rPr>
            </w:pPr>
            <w:r w:rsidRPr="0093396B">
              <w:rPr>
                <w:rFonts w:ascii="Times New Roman" w:hAnsi="Times New Roman" w:cs="Times New Roman"/>
              </w:rPr>
              <w:t>Nach Personalkategorien Wissenschaftler, Techniker etc. aufschlüsseln)</w:t>
            </w:r>
          </w:p>
          <w:p w14:paraId="7D5486CF" w14:textId="77777777" w:rsidR="00C95D92" w:rsidRPr="0093396B" w:rsidRDefault="00C95D92" w:rsidP="0093396B">
            <w:pPr>
              <w:spacing w:after="0" w:line="26" w:lineRule="atLeast"/>
              <w:contextualSpacing/>
              <w:rPr>
                <w:rFonts w:ascii="Times New Roman" w:hAnsi="Times New Roman" w:cs="Times New Roman"/>
              </w:rPr>
            </w:pPr>
          </w:p>
        </w:tc>
      </w:tr>
      <w:tr w:rsidR="00C95D92" w:rsidRPr="0093396B" w14:paraId="61021307" w14:textId="77777777" w:rsidTr="008A35A3">
        <w:tc>
          <w:tcPr>
            <w:tcW w:w="6141" w:type="dxa"/>
            <w:gridSpan w:val="2"/>
            <w:tcBorders>
              <w:top w:val="dotted" w:sz="4" w:space="0" w:color="auto"/>
              <w:bottom w:val="dotted" w:sz="4" w:space="0" w:color="auto"/>
            </w:tcBorders>
          </w:tcPr>
          <w:p w14:paraId="47F00D19" w14:textId="77777777" w:rsidR="00C95D92" w:rsidRPr="0093396B" w:rsidRDefault="00C95D92" w:rsidP="0093396B">
            <w:pPr>
              <w:pStyle w:val="Listenabsatz"/>
              <w:spacing w:after="0" w:line="26" w:lineRule="atLeast"/>
              <w:rPr>
                <w:rFonts w:ascii="Times New Roman" w:hAnsi="Times New Roman" w:cs="Times New Roman"/>
              </w:rPr>
            </w:pPr>
            <w:r w:rsidRPr="0093396B">
              <w:rPr>
                <w:rFonts w:ascii="Times New Roman" w:hAnsi="Times New Roman" w:cs="Times New Roman"/>
              </w:rPr>
              <w:t>Arbeitsschritt 1:</w:t>
            </w:r>
            <w:r w:rsidRPr="0093396B">
              <w:rPr>
                <w:rFonts w:ascii="Times New Roman" w:hAnsi="Times New Roman" w:cs="Times New Roman"/>
              </w:rPr>
              <w:br/>
              <w:t>…..(</w:t>
            </w:r>
            <w:r w:rsidRPr="0093396B">
              <w:rPr>
                <w:rFonts w:ascii="Times New Roman" w:hAnsi="Times New Roman" w:cs="Times New Roman"/>
                <w:i/>
              </w:rPr>
              <w:t>Bitte plausibel und nachvollziehbar mit dem dafür erforderlichen Umfang erläutern</w:t>
            </w:r>
            <w:r w:rsidRPr="0093396B">
              <w:rPr>
                <w:rFonts w:ascii="Times New Roman" w:hAnsi="Times New Roman" w:cs="Times New Roman"/>
              </w:rPr>
              <w:t>)</w:t>
            </w:r>
          </w:p>
        </w:tc>
        <w:tc>
          <w:tcPr>
            <w:tcW w:w="3071" w:type="dxa"/>
            <w:tcBorders>
              <w:top w:val="dotted" w:sz="4" w:space="0" w:color="auto"/>
              <w:bottom w:val="dotted" w:sz="4" w:space="0" w:color="auto"/>
            </w:tcBorders>
          </w:tcPr>
          <w:p w14:paraId="5F3350A5" w14:textId="77777777" w:rsidR="00C95D92" w:rsidRPr="0093396B" w:rsidRDefault="00C95D92" w:rsidP="0093396B">
            <w:pPr>
              <w:spacing w:after="0" w:line="26" w:lineRule="atLeast"/>
              <w:contextualSpacing/>
              <w:rPr>
                <w:rFonts w:ascii="Times New Roman" w:hAnsi="Times New Roman" w:cs="Times New Roman"/>
              </w:rPr>
            </w:pPr>
            <w:r w:rsidRPr="0093396B">
              <w:rPr>
                <w:rFonts w:ascii="Times New Roman" w:hAnsi="Times New Roman" w:cs="Times New Roman"/>
              </w:rPr>
              <w:t>xx PM</w:t>
            </w:r>
          </w:p>
          <w:p w14:paraId="4EA9BE9B" w14:textId="77777777" w:rsidR="00C95D92" w:rsidRPr="0093396B" w:rsidRDefault="00C95D92" w:rsidP="0093396B">
            <w:pPr>
              <w:spacing w:after="0" w:line="26" w:lineRule="atLeast"/>
              <w:contextualSpacing/>
              <w:rPr>
                <w:rFonts w:ascii="Times New Roman" w:hAnsi="Times New Roman" w:cs="Times New Roman"/>
              </w:rPr>
            </w:pPr>
          </w:p>
        </w:tc>
      </w:tr>
      <w:tr w:rsidR="00C95D92" w:rsidRPr="0093396B" w14:paraId="1DA105AB" w14:textId="77777777" w:rsidTr="008A35A3">
        <w:tc>
          <w:tcPr>
            <w:tcW w:w="6141" w:type="dxa"/>
            <w:gridSpan w:val="2"/>
            <w:tcBorders>
              <w:top w:val="dotted" w:sz="4" w:space="0" w:color="auto"/>
              <w:bottom w:val="dotted" w:sz="4" w:space="0" w:color="auto"/>
            </w:tcBorders>
          </w:tcPr>
          <w:p w14:paraId="27A0E1C4" w14:textId="77777777" w:rsidR="00C95D92" w:rsidRPr="0093396B" w:rsidRDefault="00C95D92" w:rsidP="0093396B">
            <w:pPr>
              <w:pStyle w:val="Listenabsatz"/>
              <w:spacing w:after="0" w:line="26" w:lineRule="atLeast"/>
              <w:rPr>
                <w:rFonts w:ascii="Times New Roman" w:hAnsi="Times New Roman" w:cs="Times New Roman"/>
              </w:rPr>
            </w:pPr>
            <w:r w:rsidRPr="0093396B">
              <w:rPr>
                <w:rFonts w:ascii="Times New Roman" w:hAnsi="Times New Roman" w:cs="Times New Roman"/>
              </w:rPr>
              <w:t>Arbeitsschritt 2:</w:t>
            </w:r>
            <w:r w:rsidRPr="0093396B">
              <w:rPr>
                <w:rFonts w:ascii="Times New Roman" w:hAnsi="Times New Roman" w:cs="Times New Roman"/>
              </w:rPr>
              <w:br/>
              <w:t>…..</w:t>
            </w:r>
          </w:p>
        </w:tc>
        <w:tc>
          <w:tcPr>
            <w:tcW w:w="3071" w:type="dxa"/>
            <w:tcBorders>
              <w:top w:val="dotted" w:sz="4" w:space="0" w:color="auto"/>
              <w:bottom w:val="dotted" w:sz="4" w:space="0" w:color="auto"/>
            </w:tcBorders>
          </w:tcPr>
          <w:p w14:paraId="6201D718" w14:textId="77777777" w:rsidR="00C95D92" w:rsidRPr="0093396B" w:rsidRDefault="00C95D92" w:rsidP="0093396B">
            <w:pPr>
              <w:spacing w:after="0" w:line="26" w:lineRule="atLeast"/>
              <w:contextualSpacing/>
              <w:rPr>
                <w:rFonts w:ascii="Times New Roman" w:hAnsi="Times New Roman" w:cs="Times New Roman"/>
              </w:rPr>
            </w:pPr>
            <w:r w:rsidRPr="0093396B">
              <w:rPr>
                <w:rFonts w:ascii="Times New Roman" w:hAnsi="Times New Roman" w:cs="Times New Roman"/>
              </w:rPr>
              <w:t>xx PM</w:t>
            </w:r>
          </w:p>
          <w:p w14:paraId="7BA5AB14" w14:textId="77777777" w:rsidR="00C95D92" w:rsidRPr="0093396B" w:rsidRDefault="00C95D92" w:rsidP="0093396B">
            <w:pPr>
              <w:spacing w:after="0" w:line="26" w:lineRule="atLeast"/>
              <w:contextualSpacing/>
              <w:rPr>
                <w:rFonts w:ascii="Times New Roman" w:hAnsi="Times New Roman" w:cs="Times New Roman"/>
              </w:rPr>
            </w:pPr>
          </w:p>
        </w:tc>
      </w:tr>
      <w:tr w:rsidR="00C95D92" w:rsidRPr="0093396B" w14:paraId="435CE0D4" w14:textId="77777777" w:rsidTr="008A35A3">
        <w:tc>
          <w:tcPr>
            <w:tcW w:w="6141" w:type="dxa"/>
            <w:gridSpan w:val="2"/>
            <w:tcBorders>
              <w:top w:val="dotted" w:sz="4" w:space="0" w:color="auto"/>
            </w:tcBorders>
          </w:tcPr>
          <w:p w14:paraId="45633E13" w14:textId="77777777" w:rsidR="00C95D92" w:rsidRPr="0093396B" w:rsidRDefault="00C95D92" w:rsidP="0093396B">
            <w:pPr>
              <w:pStyle w:val="Listenabsatz"/>
              <w:spacing w:after="0" w:line="26" w:lineRule="atLeast"/>
              <w:rPr>
                <w:rFonts w:ascii="Times New Roman" w:hAnsi="Times New Roman" w:cs="Times New Roman"/>
              </w:rPr>
            </w:pPr>
            <w:r w:rsidRPr="0093396B">
              <w:rPr>
                <w:rFonts w:ascii="Times New Roman" w:hAnsi="Times New Roman" w:cs="Times New Roman"/>
              </w:rPr>
              <w:t>Arbeitsschritt n:</w:t>
            </w:r>
            <w:r w:rsidRPr="0093396B">
              <w:rPr>
                <w:rFonts w:ascii="Times New Roman" w:hAnsi="Times New Roman" w:cs="Times New Roman"/>
              </w:rPr>
              <w:br/>
              <w:t>…..</w:t>
            </w:r>
          </w:p>
        </w:tc>
        <w:tc>
          <w:tcPr>
            <w:tcW w:w="3071" w:type="dxa"/>
            <w:tcBorders>
              <w:top w:val="dotted" w:sz="4" w:space="0" w:color="auto"/>
            </w:tcBorders>
          </w:tcPr>
          <w:p w14:paraId="0B512749" w14:textId="77777777" w:rsidR="00C95D92" w:rsidRPr="0093396B" w:rsidRDefault="00C95D92" w:rsidP="0093396B">
            <w:pPr>
              <w:spacing w:after="0" w:line="26" w:lineRule="atLeast"/>
              <w:contextualSpacing/>
              <w:rPr>
                <w:rFonts w:ascii="Times New Roman" w:hAnsi="Times New Roman" w:cs="Times New Roman"/>
              </w:rPr>
            </w:pPr>
            <w:r w:rsidRPr="0093396B">
              <w:rPr>
                <w:rFonts w:ascii="Times New Roman" w:hAnsi="Times New Roman" w:cs="Times New Roman"/>
              </w:rPr>
              <w:t>xx PM</w:t>
            </w:r>
          </w:p>
        </w:tc>
      </w:tr>
      <w:tr w:rsidR="00C95D92" w:rsidRPr="0093396B" w14:paraId="674A1FB3" w14:textId="77777777" w:rsidTr="008A35A3">
        <w:tc>
          <w:tcPr>
            <w:tcW w:w="6141" w:type="dxa"/>
            <w:gridSpan w:val="2"/>
          </w:tcPr>
          <w:p w14:paraId="5D29FF87" w14:textId="77777777" w:rsidR="00C95D92" w:rsidRPr="0093396B" w:rsidRDefault="00C95D92" w:rsidP="0093396B">
            <w:pPr>
              <w:spacing w:after="0" w:line="26" w:lineRule="atLeast"/>
              <w:contextualSpacing/>
              <w:rPr>
                <w:rFonts w:ascii="Times New Roman" w:hAnsi="Times New Roman" w:cs="Times New Roman"/>
              </w:rPr>
            </w:pPr>
            <w:r w:rsidRPr="0093396B">
              <w:rPr>
                <w:rFonts w:ascii="Times New Roman" w:hAnsi="Times New Roman" w:cs="Times New Roman"/>
              </w:rPr>
              <w:t xml:space="preserve">       Personalaufwand gesamt (in PM)</w:t>
            </w:r>
          </w:p>
          <w:p w14:paraId="2F3CC811" w14:textId="77777777" w:rsidR="00C95D92" w:rsidRPr="0093396B" w:rsidRDefault="00C95D92" w:rsidP="0093396B">
            <w:pPr>
              <w:spacing w:after="0" w:line="26" w:lineRule="atLeast"/>
              <w:contextualSpacing/>
              <w:rPr>
                <w:rFonts w:ascii="Times New Roman" w:hAnsi="Times New Roman" w:cs="Times New Roman"/>
              </w:rPr>
            </w:pPr>
          </w:p>
        </w:tc>
        <w:tc>
          <w:tcPr>
            <w:tcW w:w="3071" w:type="dxa"/>
          </w:tcPr>
          <w:p w14:paraId="49D40ED7" w14:textId="77777777" w:rsidR="00C95D92" w:rsidRPr="0093396B" w:rsidRDefault="00C95D92" w:rsidP="0093396B">
            <w:pPr>
              <w:spacing w:after="0" w:line="26" w:lineRule="atLeast"/>
              <w:contextualSpacing/>
              <w:rPr>
                <w:rFonts w:ascii="Times New Roman" w:hAnsi="Times New Roman" w:cs="Times New Roman"/>
              </w:rPr>
            </w:pPr>
            <w:r w:rsidRPr="0093396B">
              <w:rPr>
                <w:rFonts w:ascii="Times New Roman" w:hAnsi="Times New Roman" w:cs="Times New Roman"/>
              </w:rPr>
              <w:t>xx PM</w:t>
            </w:r>
          </w:p>
        </w:tc>
      </w:tr>
      <w:tr w:rsidR="00C95D92" w:rsidRPr="0093396B" w14:paraId="23809D06" w14:textId="77777777" w:rsidTr="008A35A3">
        <w:tc>
          <w:tcPr>
            <w:tcW w:w="6141" w:type="dxa"/>
            <w:gridSpan w:val="2"/>
          </w:tcPr>
          <w:p w14:paraId="21AF0ED0" w14:textId="77777777" w:rsidR="00C95D92" w:rsidRPr="0093396B" w:rsidRDefault="00C95D92" w:rsidP="0093396B">
            <w:pPr>
              <w:pStyle w:val="Listenabsatz"/>
              <w:numPr>
                <w:ilvl w:val="0"/>
                <w:numId w:val="8"/>
              </w:numPr>
              <w:spacing w:after="0" w:line="26" w:lineRule="atLeast"/>
              <w:rPr>
                <w:rFonts w:ascii="Times New Roman" w:hAnsi="Times New Roman" w:cs="Times New Roman"/>
              </w:rPr>
            </w:pPr>
            <w:r w:rsidRPr="0093396B">
              <w:rPr>
                <w:rFonts w:ascii="Times New Roman" w:hAnsi="Times New Roman" w:cs="Times New Roman"/>
              </w:rPr>
              <w:t>Ergebnis (Output)</w:t>
            </w:r>
            <w:r w:rsidRPr="0093396B">
              <w:rPr>
                <w:rFonts w:ascii="Times New Roman" w:hAnsi="Times New Roman" w:cs="Times New Roman"/>
              </w:rPr>
              <w:br/>
              <w:t>…..</w:t>
            </w:r>
          </w:p>
        </w:tc>
        <w:tc>
          <w:tcPr>
            <w:tcW w:w="3071" w:type="dxa"/>
          </w:tcPr>
          <w:p w14:paraId="53D813E8" w14:textId="77777777" w:rsidR="00C95D92" w:rsidRPr="0093396B" w:rsidRDefault="00C95D92" w:rsidP="0093396B">
            <w:pPr>
              <w:spacing w:after="0" w:line="26" w:lineRule="atLeast"/>
              <w:contextualSpacing/>
              <w:rPr>
                <w:rFonts w:ascii="Times New Roman" w:hAnsi="Times New Roman" w:cs="Times New Roman"/>
              </w:rPr>
            </w:pPr>
          </w:p>
        </w:tc>
      </w:tr>
      <w:tr w:rsidR="00C95D92" w:rsidRPr="0093396B" w14:paraId="6EE3E855" w14:textId="77777777" w:rsidTr="008A35A3">
        <w:tc>
          <w:tcPr>
            <w:tcW w:w="9212" w:type="dxa"/>
            <w:gridSpan w:val="3"/>
          </w:tcPr>
          <w:p w14:paraId="1814BEAE" w14:textId="77777777" w:rsidR="00C95D92" w:rsidRPr="0093396B" w:rsidRDefault="00C95D92" w:rsidP="0093396B">
            <w:pPr>
              <w:pStyle w:val="Listenabsatz"/>
              <w:numPr>
                <w:ilvl w:val="0"/>
                <w:numId w:val="8"/>
              </w:numPr>
              <w:spacing w:after="0" w:line="26" w:lineRule="atLeast"/>
              <w:rPr>
                <w:rFonts w:ascii="Times New Roman" w:hAnsi="Times New Roman" w:cs="Times New Roman"/>
              </w:rPr>
            </w:pPr>
            <w:r w:rsidRPr="0093396B">
              <w:rPr>
                <w:rFonts w:ascii="Times New Roman" w:hAnsi="Times New Roman" w:cs="Times New Roman"/>
              </w:rPr>
              <w:lastRenderedPageBreak/>
              <w:t>Sonstige Ressourcen</w:t>
            </w:r>
            <w:r w:rsidRPr="0093396B">
              <w:rPr>
                <w:rFonts w:ascii="Times New Roman" w:hAnsi="Times New Roman" w:cs="Times New Roman"/>
              </w:rPr>
              <w:br/>
              <w:t>Material, Investitionsgüter, Aufträge etc. hier nur aufführen; detaillierte Erläuterung unter Ressourcenplanung</w:t>
            </w:r>
          </w:p>
        </w:tc>
      </w:tr>
    </w:tbl>
    <w:p w14:paraId="3854FDE4" w14:textId="77777777" w:rsidR="00706709" w:rsidRPr="0093396B" w:rsidRDefault="00B2020F" w:rsidP="0093396B">
      <w:pPr>
        <w:pStyle w:val="Listenabsatz"/>
        <w:numPr>
          <w:ilvl w:val="0"/>
          <w:numId w:val="1"/>
        </w:numPr>
        <w:spacing w:before="240" w:line="26" w:lineRule="atLeast"/>
        <w:ind w:left="794" w:hanging="397"/>
        <w:rPr>
          <w:rFonts w:ascii="Times New Roman" w:hAnsi="Times New Roman" w:cs="Times New Roman"/>
          <w:bCs/>
        </w:rPr>
      </w:pPr>
      <w:r w:rsidRPr="0093396B">
        <w:rPr>
          <w:rFonts w:ascii="Times New Roman" w:hAnsi="Times New Roman" w:cs="Times New Roman"/>
          <w:bCs/>
        </w:rPr>
        <w:t>Ziel des AP, zu lösendes Problem; falls zutreffe</w:t>
      </w:r>
      <w:r w:rsidR="001C6306" w:rsidRPr="0093396B">
        <w:rPr>
          <w:rFonts w:ascii="Times New Roman" w:hAnsi="Times New Roman" w:cs="Times New Roman"/>
          <w:bCs/>
        </w:rPr>
        <w:t xml:space="preserve">nd: notwendige Voraussetzungen, </w:t>
      </w:r>
      <w:r w:rsidRPr="0093396B">
        <w:rPr>
          <w:rFonts w:ascii="Times New Roman" w:hAnsi="Times New Roman" w:cs="Times New Roman"/>
          <w:bCs/>
        </w:rPr>
        <w:t>Input (Ergebnis eigener Arbeiten oder von Partnern)</w:t>
      </w:r>
    </w:p>
    <w:p w14:paraId="2F9CD4CB" w14:textId="77777777" w:rsidR="00706709" w:rsidRPr="0093396B" w:rsidRDefault="00B2020F" w:rsidP="0093396B">
      <w:pPr>
        <w:pStyle w:val="Listenabsatz"/>
        <w:numPr>
          <w:ilvl w:val="0"/>
          <w:numId w:val="1"/>
        </w:numPr>
        <w:spacing w:line="26" w:lineRule="atLeast"/>
        <w:ind w:left="794" w:hanging="397"/>
        <w:rPr>
          <w:rFonts w:ascii="Times New Roman" w:hAnsi="Times New Roman" w:cs="Times New Roman"/>
          <w:bCs/>
        </w:rPr>
      </w:pPr>
      <w:r w:rsidRPr="0093396B">
        <w:rPr>
          <w:rFonts w:ascii="Times New Roman" w:hAnsi="Times New Roman" w:cs="Times New Roman"/>
          <w:bCs/>
        </w:rPr>
        <w:t>Lösungsweg (einzelne Arbeitsschritte)</w:t>
      </w:r>
    </w:p>
    <w:p w14:paraId="2E9C35BB" w14:textId="77777777" w:rsidR="00706709" w:rsidRPr="0093396B" w:rsidRDefault="001C6306" w:rsidP="0093396B">
      <w:pPr>
        <w:pStyle w:val="Listenabsatz"/>
        <w:numPr>
          <w:ilvl w:val="0"/>
          <w:numId w:val="1"/>
        </w:numPr>
        <w:spacing w:line="26" w:lineRule="atLeast"/>
        <w:ind w:left="794" w:hanging="397"/>
        <w:rPr>
          <w:rFonts w:ascii="Times New Roman" w:hAnsi="Times New Roman" w:cs="Times New Roman"/>
          <w:bCs/>
        </w:rPr>
      </w:pPr>
      <w:r w:rsidRPr="0093396B">
        <w:rPr>
          <w:rFonts w:ascii="Times New Roman" w:hAnsi="Times New Roman" w:cs="Times New Roman"/>
          <w:bCs/>
        </w:rPr>
        <w:t xml:space="preserve">Notwendige Personal-Ressourcen </w:t>
      </w:r>
      <w:r w:rsidR="00B2020F" w:rsidRPr="0093396B">
        <w:rPr>
          <w:rFonts w:ascii="Times New Roman" w:hAnsi="Times New Roman" w:cs="Times New Roman"/>
          <w:bCs/>
        </w:rPr>
        <w:t xml:space="preserve">(in Personenmonaten je Arbeitsschritt, </w:t>
      </w:r>
      <w:r w:rsidR="00B2020F" w:rsidRPr="0093396B">
        <w:rPr>
          <w:rFonts w:ascii="Times New Roman" w:hAnsi="Times New Roman" w:cs="Times New Roman"/>
          <w:bCs/>
          <w:u w:val="single"/>
        </w:rPr>
        <w:t>max. 3 PM pro Arbeitsschritt</w:t>
      </w:r>
      <w:r w:rsidR="00B2020F" w:rsidRPr="0093396B">
        <w:rPr>
          <w:rFonts w:ascii="Times New Roman" w:hAnsi="Times New Roman" w:cs="Times New Roman"/>
          <w:bCs/>
        </w:rPr>
        <w:t xml:space="preserve">) </w:t>
      </w:r>
    </w:p>
    <w:p w14:paraId="39C61370" w14:textId="77777777" w:rsidR="00706709" w:rsidRPr="0093396B" w:rsidRDefault="00B2020F" w:rsidP="0093396B">
      <w:pPr>
        <w:pStyle w:val="Listenabsatz"/>
        <w:numPr>
          <w:ilvl w:val="0"/>
          <w:numId w:val="1"/>
        </w:numPr>
        <w:spacing w:line="26" w:lineRule="atLeast"/>
        <w:ind w:left="794" w:hanging="397"/>
        <w:rPr>
          <w:rFonts w:ascii="Times New Roman" w:hAnsi="Times New Roman" w:cs="Times New Roman"/>
          <w:bCs/>
        </w:rPr>
      </w:pPr>
      <w:r w:rsidRPr="0093396B">
        <w:rPr>
          <w:rFonts w:ascii="Times New Roman" w:hAnsi="Times New Roman" w:cs="Times New Roman"/>
          <w:bCs/>
        </w:rPr>
        <w:t>Sonstige Ressourcen (Material, Investitionen, Fremdleistungen etc.)</w:t>
      </w:r>
    </w:p>
    <w:p w14:paraId="7EE4749E" w14:textId="77777777" w:rsidR="00706709" w:rsidRPr="0093396B" w:rsidRDefault="00B2020F" w:rsidP="0093396B">
      <w:pPr>
        <w:pStyle w:val="Listenabsatz"/>
        <w:numPr>
          <w:ilvl w:val="0"/>
          <w:numId w:val="1"/>
        </w:numPr>
        <w:spacing w:line="26" w:lineRule="atLeast"/>
        <w:ind w:left="794" w:hanging="397"/>
        <w:rPr>
          <w:rFonts w:ascii="Times New Roman" w:hAnsi="Times New Roman" w:cs="Times New Roman"/>
          <w:bCs/>
        </w:rPr>
      </w:pPr>
      <w:r w:rsidRPr="0093396B">
        <w:rPr>
          <w:rFonts w:ascii="Times New Roman" w:hAnsi="Times New Roman" w:cs="Times New Roman"/>
          <w:bCs/>
        </w:rPr>
        <w:t xml:space="preserve">Beschreibung etwaiger Wechselwirkung/Interaktion </w:t>
      </w:r>
      <w:r w:rsidR="001C6306" w:rsidRPr="0093396B">
        <w:rPr>
          <w:rFonts w:ascii="Times New Roman" w:hAnsi="Times New Roman" w:cs="Times New Roman"/>
          <w:bCs/>
        </w:rPr>
        <w:t xml:space="preserve">zwischen den </w:t>
      </w:r>
      <w:r w:rsidRPr="0093396B">
        <w:rPr>
          <w:rFonts w:ascii="Times New Roman" w:hAnsi="Times New Roman" w:cs="Times New Roman"/>
          <w:bCs/>
        </w:rPr>
        <w:t xml:space="preserve">Partnern </w:t>
      </w:r>
    </w:p>
    <w:p w14:paraId="1D5AD5CD" w14:textId="77777777" w:rsidR="001C6306" w:rsidRPr="0093396B" w:rsidRDefault="00B2020F" w:rsidP="0093396B">
      <w:pPr>
        <w:pStyle w:val="Listenabsatz"/>
        <w:numPr>
          <w:ilvl w:val="0"/>
          <w:numId w:val="1"/>
        </w:numPr>
        <w:spacing w:line="26" w:lineRule="atLeast"/>
        <w:ind w:left="794" w:hanging="397"/>
        <w:rPr>
          <w:rFonts w:ascii="Times New Roman" w:hAnsi="Times New Roman" w:cs="Times New Roman"/>
          <w:bCs/>
        </w:rPr>
      </w:pPr>
      <w:r w:rsidRPr="0093396B">
        <w:rPr>
          <w:rFonts w:ascii="Times New Roman" w:hAnsi="Times New Roman" w:cs="Times New Roman"/>
          <w:bCs/>
        </w:rPr>
        <w:t>Erwartetes Ergebnis</w:t>
      </w:r>
    </w:p>
    <w:p w14:paraId="40C8CB73" w14:textId="77777777" w:rsidR="00343058" w:rsidRPr="0093396B" w:rsidRDefault="00343058" w:rsidP="0093396B">
      <w:pPr>
        <w:pStyle w:val="Listenabsatz"/>
        <w:numPr>
          <w:ilvl w:val="0"/>
          <w:numId w:val="1"/>
        </w:numPr>
        <w:spacing w:line="26" w:lineRule="atLeast"/>
        <w:ind w:left="794" w:hanging="397"/>
        <w:rPr>
          <w:rFonts w:ascii="Times New Roman" w:hAnsi="Times New Roman" w:cs="Times New Roman"/>
          <w:bCs/>
        </w:rPr>
      </w:pPr>
      <w:r w:rsidRPr="0093396B">
        <w:rPr>
          <w:rFonts w:ascii="Times New Roman" w:hAnsi="Times New Roman" w:cs="Times New Roman"/>
          <w:bCs/>
        </w:rPr>
        <w:t>Wichtig: die eigenen Arbeiten sollen klar herausgearbeitet werden</w:t>
      </w:r>
    </w:p>
    <w:p w14:paraId="7231DA88" w14:textId="77777777" w:rsidR="00836EFE" w:rsidRPr="0093396B" w:rsidRDefault="005C1E93" w:rsidP="0093396B">
      <w:pPr>
        <w:pStyle w:val="Listenabsatz"/>
        <w:numPr>
          <w:ilvl w:val="1"/>
          <w:numId w:val="5"/>
        </w:numPr>
        <w:spacing w:line="26" w:lineRule="atLeast"/>
        <w:ind w:left="397" w:hanging="397"/>
        <w:outlineLvl w:val="1"/>
        <w:rPr>
          <w:rFonts w:ascii="Times New Roman" w:hAnsi="Times New Roman" w:cs="Times New Roman"/>
          <w:b/>
          <w:color w:val="00B0F0"/>
          <w:sz w:val="24"/>
          <w:szCs w:val="24"/>
        </w:rPr>
      </w:pPr>
      <w:bookmarkStart w:id="13" w:name="_Toc73376078"/>
      <w:r w:rsidRPr="0093396B">
        <w:rPr>
          <w:rFonts w:ascii="Times New Roman" w:hAnsi="Times New Roman" w:cs="Times New Roman"/>
          <w:b/>
          <w:bCs/>
          <w:color w:val="00B0F0"/>
          <w:sz w:val="24"/>
          <w:szCs w:val="24"/>
        </w:rPr>
        <w:t>Ressourcenplanung (</w:t>
      </w:r>
      <w:r w:rsidRPr="0093396B">
        <w:rPr>
          <w:rFonts w:ascii="Times New Roman" w:hAnsi="Times New Roman" w:cs="Times New Roman"/>
          <w:b/>
          <w:bCs/>
          <w:color w:val="FF0000"/>
          <w:sz w:val="24"/>
          <w:szCs w:val="24"/>
        </w:rPr>
        <w:t xml:space="preserve">Unterpunkte </w:t>
      </w:r>
      <w:r w:rsidR="007940F9" w:rsidRPr="0093396B">
        <w:rPr>
          <w:rFonts w:ascii="Times New Roman" w:hAnsi="Times New Roman" w:cs="Times New Roman"/>
          <w:b/>
          <w:bCs/>
          <w:color w:val="FF0000"/>
          <w:sz w:val="24"/>
          <w:szCs w:val="24"/>
        </w:rPr>
        <w:t xml:space="preserve">nur </w:t>
      </w:r>
      <w:r w:rsidRPr="0093396B">
        <w:rPr>
          <w:rFonts w:ascii="Times New Roman" w:hAnsi="Times New Roman" w:cs="Times New Roman"/>
          <w:b/>
          <w:bCs/>
          <w:color w:val="FF0000"/>
          <w:sz w:val="24"/>
          <w:szCs w:val="24"/>
        </w:rPr>
        <w:t xml:space="preserve">soweit </w:t>
      </w:r>
      <w:r w:rsidR="00277053" w:rsidRPr="0093396B">
        <w:rPr>
          <w:rFonts w:ascii="Times New Roman" w:hAnsi="Times New Roman" w:cs="Times New Roman"/>
          <w:b/>
          <w:bCs/>
          <w:color w:val="FF0000"/>
          <w:sz w:val="24"/>
          <w:szCs w:val="24"/>
        </w:rPr>
        <w:t>in AZK/AZA geplant!</w:t>
      </w:r>
      <w:r w:rsidRPr="0093396B">
        <w:rPr>
          <w:rFonts w:ascii="Times New Roman" w:hAnsi="Times New Roman" w:cs="Times New Roman"/>
          <w:b/>
          <w:bCs/>
          <w:color w:val="00B0F0"/>
          <w:sz w:val="24"/>
          <w:szCs w:val="24"/>
        </w:rPr>
        <w:t>)</w:t>
      </w:r>
      <w:bookmarkEnd w:id="13"/>
    </w:p>
    <w:p w14:paraId="7D9998DA" w14:textId="77777777" w:rsidR="00713334" w:rsidRPr="00640945" w:rsidRDefault="00BF6473" w:rsidP="004F3B1F">
      <w:pPr>
        <w:pStyle w:val="Listenabsatz"/>
        <w:numPr>
          <w:ilvl w:val="0"/>
          <w:numId w:val="13"/>
        </w:numPr>
        <w:spacing w:line="26" w:lineRule="atLeast"/>
        <w:ind w:left="794" w:hanging="397"/>
        <w:rPr>
          <w:rFonts w:ascii="Times New Roman" w:hAnsi="Times New Roman" w:cs="Times New Roman"/>
        </w:rPr>
      </w:pPr>
      <w:r w:rsidRPr="00640945">
        <w:rPr>
          <w:rFonts w:ascii="Times New Roman" w:hAnsi="Times New Roman" w:cs="Times New Roman"/>
        </w:rPr>
        <w:t xml:space="preserve">Zu </w:t>
      </w:r>
      <w:r w:rsidR="0082507C" w:rsidRPr="00640945">
        <w:rPr>
          <w:rFonts w:ascii="Times New Roman" w:hAnsi="Times New Roman" w:cs="Times New Roman"/>
        </w:rPr>
        <w:t>beachtende</w:t>
      </w:r>
      <w:r w:rsidRPr="00640945">
        <w:rPr>
          <w:rFonts w:ascii="Times New Roman" w:hAnsi="Times New Roman" w:cs="Times New Roman"/>
        </w:rPr>
        <w:t>s Regelwerk</w:t>
      </w:r>
      <w:r w:rsidR="0082507C" w:rsidRPr="00640945">
        <w:rPr>
          <w:rFonts w:ascii="Times New Roman" w:hAnsi="Times New Roman" w:cs="Times New Roman"/>
        </w:rPr>
        <w:t>:</w:t>
      </w:r>
      <w:r w:rsidR="0082507C" w:rsidRPr="00640945">
        <w:rPr>
          <w:rFonts w:ascii="Times New Roman" w:hAnsi="Times New Roman" w:cs="Times New Roman"/>
        </w:rPr>
        <w:br/>
      </w:r>
      <w:r w:rsidR="0082507C" w:rsidRPr="00640945">
        <w:rPr>
          <w:rFonts w:ascii="Times New Roman" w:hAnsi="Times New Roman" w:cs="Times New Roman"/>
          <w:u w:val="single"/>
        </w:rPr>
        <w:t xml:space="preserve">Bei Antrag auf Zuwendung auf Kostenbasis </w:t>
      </w:r>
      <w:r w:rsidR="0082507C" w:rsidRPr="00640945">
        <w:rPr>
          <w:rFonts w:ascii="Times New Roman" w:hAnsi="Times New Roman" w:cs="Times New Roman"/>
          <w:i/>
          <w:u w:val="single"/>
        </w:rPr>
        <w:t>(AZK)</w:t>
      </w:r>
      <w:r w:rsidR="0082507C" w:rsidRPr="00640945">
        <w:rPr>
          <w:rFonts w:ascii="Times New Roman" w:hAnsi="Times New Roman" w:cs="Times New Roman"/>
          <w:u w:val="single"/>
        </w:rPr>
        <w:t xml:space="preserve"> für Unternehmen der gewerblichen Wirtschaft:</w:t>
      </w:r>
      <w:r w:rsidR="0082507C" w:rsidRPr="00640945">
        <w:rPr>
          <w:rFonts w:ascii="Times New Roman" w:hAnsi="Times New Roman" w:cs="Times New Roman"/>
          <w:u w:val="single"/>
        </w:rPr>
        <w:br/>
      </w:r>
      <w:r w:rsidR="0082507C" w:rsidRPr="00640945">
        <w:rPr>
          <w:rFonts w:ascii="Times New Roman" w:hAnsi="Times New Roman" w:cs="Times New Roman"/>
        </w:rPr>
        <w:t xml:space="preserve">- NKBF 98, - Merkblatt Vorkalkulation für Zuwendungen AZK 4, - Richtlinien für Zuwendungsanträge auf Kostenbasis </w:t>
      </w:r>
      <w:r w:rsidR="00713334" w:rsidRPr="00640945">
        <w:rPr>
          <w:rFonts w:ascii="Times New Roman" w:hAnsi="Times New Roman" w:cs="Times New Roman"/>
        </w:rPr>
        <w:t>usw.</w:t>
      </w:r>
      <w:r w:rsidR="0082507C" w:rsidRPr="00640945">
        <w:rPr>
          <w:rFonts w:ascii="Times New Roman" w:hAnsi="Times New Roman" w:cs="Times New Roman"/>
        </w:rPr>
        <w:t>.</w:t>
      </w:r>
      <w:r w:rsidR="0082507C" w:rsidRPr="00640945">
        <w:rPr>
          <w:rFonts w:ascii="Times New Roman" w:hAnsi="Times New Roman" w:cs="Times New Roman"/>
        </w:rPr>
        <w:br/>
      </w:r>
      <w:r w:rsidR="0082507C" w:rsidRPr="00640945">
        <w:rPr>
          <w:rFonts w:ascii="Times New Roman" w:hAnsi="Times New Roman" w:cs="Times New Roman"/>
        </w:rPr>
        <w:br/>
        <w:t>Die</w:t>
      </w:r>
      <w:r w:rsidR="00713334" w:rsidRPr="00640945">
        <w:rPr>
          <w:rFonts w:ascii="Times New Roman" w:hAnsi="Times New Roman" w:cs="Times New Roman"/>
        </w:rPr>
        <w:t xml:space="preserve"> entsprechenden</w:t>
      </w:r>
      <w:r w:rsidR="0082507C" w:rsidRPr="00640945">
        <w:rPr>
          <w:rFonts w:ascii="Times New Roman" w:hAnsi="Times New Roman" w:cs="Times New Roman"/>
        </w:rPr>
        <w:t xml:space="preserve"> Unterlagen finden Sie auch im Formularschrank des Bundes unter:</w:t>
      </w:r>
      <w:r w:rsidR="0082507C" w:rsidRPr="00640945">
        <w:rPr>
          <w:rFonts w:ascii="Times New Roman" w:hAnsi="Times New Roman" w:cs="Times New Roman"/>
        </w:rPr>
        <w:br/>
      </w:r>
      <w:r w:rsidR="00713334" w:rsidRPr="00640945">
        <w:rPr>
          <w:rFonts w:ascii="Times New Roman" w:hAnsi="Times New Roman" w:cs="Times New Roman"/>
        </w:rPr>
        <w:t>https://foerderportal.bund.de/easy/easy_index.php?auswahl=formularschrank_foerderportal&amp;formularschrank=bmwi</w:t>
      </w:r>
    </w:p>
    <w:p w14:paraId="0889D05F" w14:textId="77777777" w:rsidR="00713334" w:rsidRPr="00640945" w:rsidRDefault="00713334" w:rsidP="00713334">
      <w:pPr>
        <w:pStyle w:val="Listenabsatz"/>
        <w:spacing w:line="26" w:lineRule="atLeast"/>
        <w:ind w:left="794"/>
        <w:rPr>
          <w:rFonts w:ascii="Times New Roman" w:hAnsi="Times New Roman" w:cs="Times New Roman"/>
        </w:rPr>
      </w:pPr>
    </w:p>
    <w:p w14:paraId="2A0B72A7" w14:textId="77777777" w:rsidR="00713334" w:rsidRPr="00640945" w:rsidRDefault="00713334" w:rsidP="00713334">
      <w:pPr>
        <w:pStyle w:val="Listenabsatz"/>
        <w:numPr>
          <w:ilvl w:val="0"/>
          <w:numId w:val="13"/>
        </w:numPr>
        <w:spacing w:line="26" w:lineRule="atLeast"/>
        <w:ind w:left="794" w:hanging="397"/>
        <w:rPr>
          <w:rFonts w:ascii="Times New Roman" w:hAnsi="Times New Roman" w:cs="Times New Roman"/>
        </w:rPr>
      </w:pPr>
      <w:r w:rsidRPr="00640945">
        <w:rPr>
          <w:rFonts w:ascii="Times New Roman" w:hAnsi="Times New Roman" w:cs="Times New Roman"/>
        </w:rPr>
        <w:t xml:space="preserve">Bei Antrag auf Zuwendung auf Ausgabenbasis </w:t>
      </w:r>
      <w:r w:rsidRPr="00640945">
        <w:rPr>
          <w:rFonts w:ascii="Times New Roman" w:hAnsi="Times New Roman" w:cs="Times New Roman"/>
          <w:i/>
        </w:rPr>
        <w:t>(AZA)</w:t>
      </w:r>
      <w:r w:rsidRPr="00640945">
        <w:rPr>
          <w:rFonts w:ascii="Times New Roman" w:hAnsi="Times New Roman" w:cs="Times New Roman"/>
        </w:rPr>
        <w:t>:</w:t>
      </w:r>
      <w:r w:rsidRPr="00640945">
        <w:rPr>
          <w:rFonts w:ascii="Times New Roman" w:hAnsi="Times New Roman" w:cs="Times New Roman"/>
        </w:rPr>
        <w:br/>
        <w:t xml:space="preserve">- </w:t>
      </w:r>
      <w:proofErr w:type="spellStart"/>
      <w:r w:rsidRPr="00640945">
        <w:rPr>
          <w:rFonts w:ascii="Times New Roman" w:hAnsi="Times New Roman" w:cs="Times New Roman"/>
        </w:rPr>
        <w:t>ANBest</w:t>
      </w:r>
      <w:proofErr w:type="spellEnd"/>
      <w:r w:rsidRPr="00640945">
        <w:rPr>
          <w:rFonts w:ascii="Times New Roman" w:hAnsi="Times New Roman" w:cs="Times New Roman"/>
        </w:rPr>
        <w:t xml:space="preserve">-P, - </w:t>
      </w:r>
      <w:proofErr w:type="spellStart"/>
      <w:r w:rsidRPr="00640945">
        <w:rPr>
          <w:rFonts w:ascii="Times New Roman" w:hAnsi="Times New Roman" w:cs="Times New Roman"/>
        </w:rPr>
        <w:t>ANBest</w:t>
      </w:r>
      <w:proofErr w:type="spellEnd"/>
      <w:r w:rsidRPr="00640945">
        <w:rPr>
          <w:rFonts w:ascii="Times New Roman" w:hAnsi="Times New Roman" w:cs="Times New Roman"/>
        </w:rPr>
        <w:t xml:space="preserve">-GK, - </w:t>
      </w:r>
      <w:proofErr w:type="spellStart"/>
      <w:r w:rsidRPr="00640945">
        <w:rPr>
          <w:rFonts w:ascii="Times New Roman" w:hAnsi="Times New Roman" w:cs="Times New Roman"/>
        </w:rPr>
        <w:t>BNBest</w:t>
      </w:r>
      <w:proofErr w:type="spellEnd"/>
      <w:r w:rsidRPr="00640945">
        <w:rPr>
          <w:rFonts w:ascii="Times New Roman" w:hAnsi="Times New Roman" w:cs="Times New Roman"/>
        </w:rPr>
        <w:t>-BMBF, - Richtlinien für Zuwendungsanträge auf Ausgabenbasis</w:t>
      </w:r>
      <w:r w:rsidR="00BF6473" w:rsidRPr="00640945">
        <w:rPr>
          <w:rFonts w:ascii="Times New Roman" w:hAnsi="Times New Roman" w:cs="Times New Roman"/>
        </w:rPr>
        <w:t xml:space="preserve"> usw.</w:t>
      </w:r>
      <w:r w:rsidRPr="00640945">
        <w:rPr>
          <w:rFonts w:ascii="Times New Roman" w:hAnsi="Times New Roman" w:cs="Times New Roman"/>
        </w:rPr>
        <w:br/>
      </w:r>
      <w:r w:rsidRPr="00640945">
        <w:rPr>
          <w:rFonts w:ascii="Times New Roman" w:hAnsi="Times New Roman" w:cs="Times New Roman"/>
        </w:rPr>
        <w:br/>
        <w:t>Die entsprechenden Unterlagen finden Sie auch im Formularschrank des Bundes unter:</w:t>
      </w:r>
      <w:r w:rsidRPr="00640945">
        <w:rPr>
          <w:rFonts w:ascii="Times New Roman" w:hAnsi="Times New Roman" w:cs="Times New Roman"/>
        </w:rPr>
        <w:br/>
        <w:t>https://foerderportal.bund.de/easy/easy_index.php?auswahl=formularschrank_foerderportal&amp;formularschrank=bmwi</w:t>
      </w:r>
    </w:p>
    <w:p w14:paraId="143A359B" w14:textId="77777777" w:rsidR="0082507C" w:rsidRPr="00713334" w:rsidRDefault="0082507C" w:rsidP="00713334">
      <w:pPr>
        <w:pStyle w:val="Listenabsatz"/>
        <w:spacing w:line="26" w:lineRule="atLeast"/>
        <w:ind w:left="794"/>
        <w:rPr>
          <w:rFonts w:ascii="Times New Roman" w:hAnsi="Times New Roman" w:cs="Times New Roman"/>
        </w:rPr>
      </w:pPr>
    </w:p>
    <w:p w14:paraId="182732FC" w14:textId="77777777" w:rsidR="005A4801" w:rsidRPr="0093396B" w:rsidRDefault="005A4801" w:rsidP="0093396B">
      <w:pPr>
        <w:pStyle w:val="Listenabsatz"/>
        <w:numPr>
          <w:ilvl w:val="0"/>
          <w:numId w:val="13"/>
        </w:numPr>
        <w:spacing w:line="26" w:lineRule="atLeast"/>
        <w:ind w:left="794" w:hanging="397"/>
        <w:rPr>
          <w:rFonts w:ascii="Times New Roman" w:hAnsi="Times New Roman" w:cs="Times New Roman"/>
        </w:rPr>
      </w:pPr>
      <w:r w:rsidRPr="0093396B">
        <w:rPr>
          <w:rFonts w:ascii="Times New Roman" w:hAnsi="Times New Roman" w:cs="Times New Roman"/>
        </w:rPr>
        <w:t>In diesem Kapitel sollen die in den AZK/AZA-Formularen beantragten Mittel näher erläutert werden. Hier sollte insbesondere die Notwendigkeit dargelegt werden</w:t>
      </w:r>
    </w:p>
    <w:p w14:paraId="32DB9F73" w14:textId="77777777" w:rsidR="009F274E" w:rsidRPr="0093396B" w:rsidRDefault="00C95D92" w:rsidP="0093396B">
      <w:pPr>
        <w:pStyle w:val="Listenabsatz"/>
        <w:numPr>
          <w:ilvl w:val="0"/>
          <w:numId w:val="13"/>
        </w:numPr>
        <w:spacing w:line="26" w:lineRule="atLeast"/>
        <w:ind w:left="794" w:hanging="397"/>
        <w:rPr>
          <w:rFonts w:ascii="Times New Roman" w:hAnsi="Times New Roman" w:cs="Times New Roman"/>
        </w:rPr>
      </w:pPr>
      <w:r w:rsidRPr="0093396B">
        <w:rPr>
          <w:rFonts w:ascii="Times New Roman" w:hAnsi="Times New Roman" w:cs="Times New Roman"/>
          <w:bCs/>
        </w:rPr>
        <w:t>Übersichtstabelle über alle geplanten Ressourcen</w:t>
      </w:r>
    </w:p>
    <w:p w14:paraId="2E80D792" w14:textId="77777777" w:rsidR="009F274E" w:rsidRPr="0093396B" w:rsidRDefault="009F274E" w:rsidP="0093396B">
      <w:pPr>
        <w:pStyle w:val="Listenabsatz"/>
        <w:numPr>
          <w:ilvl w:val="0"/>
          <w:numId w:val="13"/>
        </w:numPr>
        <w:spacing w:line="26" w:lineRule="atLeast"/>
        <w:ind w:left="794" w:hanging="397"/>
        <w:rPr>
          <w:rFonts w:ascii="Times New Roman" w:hAnsi="Times New Roman" w:cs="Times New Roman"/>
        </w:rPr>
      </w:pPr>
      <w:r w:rsidRPr="0093396B">
        <w:rPr>
          <w:rFonts w:ascii="Times New Roman" w:hAnsi="Times New Roman" w:cs="Times New Roman"/>
          <w:bCs/>
          <w:u w:val="single"/>
        </w:rPr>
        <w:t>Immer, wenn Beschaffung geplant:</w:t>
      </w:r>
      <w:r w:rsidRPr="0093396B">
        <w:rPr>
          <w:rFonts w:ascii="Times New Roman" w:hAnsi="Times New Roman" w:cs="Times New Roman"/>
          <w:bCs/>
        </w:rPr>
        <w:t xml:space="preserve"> Erläuterung, wie das Unternehmen / die Einrichtung die wirtschaftliche Beschaffung sicherstellt; Skizzierung des Beschaffungsprozesses (z. B. Einholen mehrerer Angebote ab X €, Lieferantenverträge, etc.)</w:t>
      </w:r>
    </w:p>
    <w:p w14:paraId="1FDAB8E2" w14:textId="77777777" w:rsidR="009F274E" w:rsidRPr="0093396B" w:rsidRDefault="009F274E" w:rsidP="0093396B">
      <w:pPr>
        <w:pStyle w:val="Listenabsatz"/>
        <w:numPr>
          <w:ilvl w:val="0"/>
          <w:numId w:val="13"/>
        </w:numPr>
        <w:spacing w:line="26" w:lineRule="atLeast"/>
        <w:ind w:left="794" w:hanging="397"/>
        <w:rPr>
          <w:rFonts w:ascii="Times New Roman" w:hAnsi="Times New Roman" w:cs="Times New Roman"/>
        </w:rPr>
      </w:pPr>
      <w:r w:rsidRPr="0093396B">
        <w:rPr>
          <w:rFonts w:ascii="Times New Roman" w:hAnsi="Times New Roman" w:cs="Times New Roman"/>
        </w:rPr>
        <w:t xml:space="preserve">Weitere Erläuterungen zu den Positionen </w:t>
      </w:r>
      <w:r w:rsidR="00343058" w:rsidRPr="0093396B">
        <w:rPr>
          <w:rFonts w:ascii="Times New Roman" w:hAnsi="Times New Roman" w:cs="Times New Roman"/>
        </w:rPr>
        <w:t>sind in</w:t>
      </w:r>
      <w:r w:rsidRPr="0093396B">
        <w:rPr>
          <w:rFonts w:ascii="Times New Roman" w:hAnsi="Times New Roman" w:cs="Times New Roman"/>
        </w:rPr>
        <w:t xml:space="preserve"> easy-Online</w:t>
      </w:r>
      <w:r w:rsidR="00343058" w:rsidRPr="0093396B">
        <w:rPr>
          <w:rFonts w:ascii="Times New Roman" w:hAnsi="Times New Roman" w:cs="Times New Roman"/>
        </w:rPr>
        <w:t xml:space="preserve"> zu finden</w:t>
      </w:r>
    </w:p>
    <w:p w14:paraId="24F37C76" w14:textId="77777777" w:rsidR="009F274E" w:rsidRDefault="009F274E" w:rsidP="0093396B">
      <w:pPr>
        <w:pStyle w:val="Listenabsatz"/>
        <w:numPr>
          <w:ilvl w:val="0"/>
          <w:numId w:val="13"/>
        </w:numPr>
        <w:spacing w:line="26" w:lineRule="atLeast"/>
        <w:ind w:left="794" w:hanging="397"/>
        <w:rPr>
          <w:rFonts w:ascii="Times New Roman" w:hAnsi="Times New Roman" w:cs="Times New Roman"/>
        </w:rPr>
      </w:pPr>
      <w:r w:rsidRPr="0093396B">
        <w:rPr>
          <w:rFonts w:ascii="Times New Roman" w:hAnsi="Times New Roman" w:cs="Times New Roman"/>
        </w:rPr>
        <w:t>Unterpunkte soweit zutreffend, sonst löschen:</w:t>
      </w:r>
    </w:p>
    <w:p w14:paraId="2BFA83D9" w14:textId="77777777" w:rsidR="00640945" w:rsidRDefault="00640945" w:rsidP="00640945">
      <w:pPr>
        <w:pStyle w:val="Listenabsatz"/>
        <w:spacing w:line="26" w:lineRule="atLeast"/>
        <w:ind w:left="794"/>
        <w:rPr>
          <w:rFonts w:ascii="Times New Roman" w:hAnsi="Times New Roman" w:cs="Times New Roman"/>
        </w:rPr>
      </w:pPr>
    </w:p>
    <w:p w14:paraId="44A0F286" w14:textId="77777777" w:rsidR="00640945" w:rsidRPr="00100757" w:rsidRDefault="00640945" w:rsidP="00640945">
      <w:pPr>
        <w:pStyle w:val="Listenabsatz"/>
        <w:numPr>
          <w:ilvl w:val="2"/>
          <w:numId w:val="5"/>
        </w:numPr>
        <w:spacing w:line="26" w:lineRule="atLeast"/>
        <w:ind w:left="595" w:hanging="595"/>
        <w:outlineLvl w:val="2"/>
        <w:rPr>
          <w:rFonts w:ascii="Times New Roman" w:hAnsi="Times New Roman" w:cs="Times New Roman"/>
          <w:color w:val="FF0000"/>
          <w:sz w:val="24"/>
          <w:szCs w:val="24"/>
        </w:rPr>
      </w:pPr>
      <w:bookmarkStart w:id="14" w:name="_Toc73376079"/>
      <w:r w:rsidRPr="00100757">
        <w:rPr>
          <w:rFonts w:ascii="Times New Roman" w:hAnsi="Times New Roman" w:cs="Times New Roman"/>
          <w:color w:val="00B0F0"/>
          <w:sz w:val="24"/>
          <w:szCs w:val="24"/>
        </w:rPr>
        <w:t>Personal</w:t>
      </w:r>
      <w:bookmarkEnd w:id="14"/>
    </w:p>
    <w:p w14:paraId="6D84DE96" w14:textId="77777777" w:rsidR="00640945" w:rsidRPr="00100757" w:rsidRDefault="00640945" w:rsidP="00640945">
      <w:pPr>
        <w:pStyle w:val="Listenabsatz"/>
        <w:numPr>
          <w:ilvl w:val="0"/>
          <w:numId w:val="22"/>
        </w:numPr>
        <w:spacing w:line="26" w:lineRule="atLeast"/>
        <w:ind w:left="794" w:hanging="397"/>
        <w:rPr>
          <w:rFonts w:ascii="Times New Roman" w:hAnsi="Times New Roman" w:cs="Times New Roman"/>
          <w:bCs/>
        </w:rPr>
      </w:pPr>
      <w:r w:rsidRPr="00100757">
        <w:rPr>
          <w:rFonts w:ascii="Times New Roman" w:hAnsi="Times New Roman" w:cs="Times New Roman"/>
          <w:bCs/>
        </w:rPr>
        <w:t>AZA: Pos.0812, 0817, 0820, 0822</w:t>
      </w:r>
    </w:p>
    <w:p w14:paraId="1D5C0D84" w14:textId="77777777" w:rsidR="00640945" w:rsidRPr="00100757" w:rsidRDefault="00640945" w:rsidP="00640945">
      <w:pPr>
        <w:pStyle w:val="Listenabsatz"/>
        <w:numPr>
          <w:ilvl w:val="0"/>
          <w:numId w:val="22"/>
        </w:numPr>
        <w:spacing w:line="26" w:lineRule="atLeast"/>
        <w:ind w:left="794" w:hanging="397"/>
        <w:rPr>
          <w:rFonts w:ascii="Times New Roman" w:hAnsi="Times New Roman" w:cs="Times New Roman"/>
          <w:bCs/>
        </w:rPr>
      </w:pPr>
      <w:r w:rsidRPr="00100757">
        <w:rPr>
          <w:rFonts w:ascii="Times New Roman" w:hAnsi="Times New Roman" w:cs="Times New Roman"/>
          <w:bCs/>
        </w:rPr>
        <w:t>AZK: Pos.0831, 0832</w:t>
      </w:r>
    </w:p>
    <w:p w14:paraId="6F7F3F84" w14:textId="77777777" w:rsidR="00640945" w:rsidRPr="00100757" w:rsidRDefault="00640945" w:rsidP="00640945">
      <w:pPr>
        <w:pStyle w:val="Listenabsatz"/>
        <w:numPr>
          <w:ilvl w:val="0"/>
          <w:numId w:val="22"/>
        </w:numPr>
        <w:spacing w:line="26" w:lineRule="atLeast"/>
        <w:ind w:left="794" w:hanging="397"/>
        <w:rPr>
          <w:rFonts w:ascii="Times New Roman" w:hAnsi="Times New Roman" w:cs="Times New Roman"/>
          <w:b/>
          <w:bCs/>
        </w:rPr>
      </w:pPr>
      <w:r w:rsidRPr="00100757">
        <w:rPr>
          <w:rFonts w:ascii="Times New Roman" w:hAnsi="Times New Roman" w:cs="Times New Roman"/>
          <w:b/>
          <w:bCs/>
        </w:rPr>
        <w:t xml:space="preserve">AZA: </w:t>
      </w:r>
    </w:p>
    <w:p w14:paraId="7FB49E7D" w14:textId="77777777" w:rsidR="00640945" w:rsidRPr="00100757" w:rsidRDefault="00640945" w:rsidP="00640945">
      <w:pPr>
        <w:pStyle w:val="Listenabsatz"/>
        <w:numPr>
          <w:ilvl w:val="1"/>
          <w:numId w:val="22"/>
        </w:numPr>
        <w:spacing w:line="26" w:lineRule="atLeast"/>
        <w:ind w:left="1191" w:hanging="397"/>
        <w:rPr>
          <w:rFonts w:ascii="Times New Roman" w:hAnsi="Times New Roman" w:cs="Times New Roman"/>
          <w:bCs/>
        </w:rPr>
      </w:pPr>
      <w:r w:rsidRPr="00100757">
        <w:rPr>
          <w:rFonts w:ascii="Times New Roman" w:hAnsi="Times New Roman" w:cs="Times New Roman"/>
          <w:bCs/>
        </w:rPr>
        <w:t>Bestätigung, dass das zum Einsatz geplante Personal nicht grundfinanziert ist.</w:t>
      </w:r>
    </w:p>
    <w:p w14:paraId="4F312535" w14:textId="77777777" w:rsidR="00640945" w:rsidRPr="00100757" w:rsidRDefault="00640945" w:rsidP="00640945">
      <w:pPr>
        <w:pStyle w:val="Listenabsatz"/>
        <w:numPr>
          <w:ilvl w:val="1"/>
          <w:numId w:val="22"/>
        </w:numPr>
        <w:spacing w:line="26" w:lineRule="atLeast"/>
        <w:ind w:left="1191" w:hanging="397"/>
        <w:rPr>
          <w:rFonts w:ascii="Times New Roman" w:hAnsi="Times New Roman" w:cs="Times New Roman"/>
          <w:bCs/>
        </w:rPr>
      </w:pPr>
      <w:r w:rsidRPr="00100757">
        <w:rPr>
          <w:rFonts w:ascii="Times New Roman" w:hAnsi="Times New Roman" w:cs="Times New Roman"/>
          <w:bCs/>
        </w:rPr>
        <w:t xml:space="preserve">Begründung aller eingesetzten Personalkategorien inklusive Entgeltgruppe, Erfahrungsstufe, Zuschläge, erforderliche Qualifikation etc. (z.B. bei AZA ab E13, Stufe 3) </w:t>
      </w:r>
    </w:p>
    <w:p w14:paraId="2B6D4F93" w14:textId="77777777" w:rsidR="00640945" w:rsidRPr="00100757" w:rsidRDefault="00640945" w:rsidP="00640945">
      <w:pPr>
        <w:pStyle w:val="Listenabsatz"/>
        <w:numPr>
          <w:ilvl w:val="1"/>
          <w:numId w:val="22"/>
        </w:numPr>
        <w:spacing w:line="26" w:lineRule="atLeast"/>
        <w:ind w:left="1191" w:hanging="397"/>
        <w:rPr>
          <w:rFonts w:ascii="Times New Roman" w:hAnsi="Times New Roman" w:cs="Times New Roman"/>
          <w:bCs/>
        </w:rPr>
      </w:pPr>
      <w:r w:rsidRPr="00100757">
        <w:rPr>
          <w:rFonts w:ascii="Times New Roman" w:hAnsi="Times New Roman" w:cs="Times New Roman"/>
          <w:bCs/>
        </w:rPr>
        <w:t>Bei studentischen Hilfskräften Angabe und Erläuterung von Stundensätzen (Verhältnis ½ Hilfskraft (40 Std. / Monat) zu 1 Wissenschaftler ist adäquat).</w:t>
      </w:r>
    </w:p>
    <w:p w14:paraId="1B9294C5" w14:textId="77777777" w:rsidR="00640945" w:rsidRPr="00100757" w:rsidRDefault="00640945" w:rsidP="00640945">
      <w:pPr>
        <w:pStyle w:val="Listenabsatz"/>
        <w:numPr>
          <w:ilvl w:val="1"/>
          <w:numId w:val="22"/>
        </w:numPr>
        <w:spacing w:line="26" w:lineRule="atLeast"/>
        <w:ind w:left="1191" w:hanging="397"/>
        <w:rPr>
          <w:rFonts w:ascii="Times New Roman" w:hAnsi="Times New Roman" w:cs="Times New Roman"/>
          <w:bCs/>
        </w:rPr>
      </w:pPr>
      <w:r w:rsidRPr="00100757">
        <w:rPr>
          <w:rFonts w:ascii="Times New Roman" w:hAnsi="Times New Roman" w:cs="Times New Roman"/>
          <w:bCs/>
        </w:rPr>
        <w:t xml:space="preserve">Bei N.N.-Personal und Anwendung des TV-L ist eine bedarfsgerechte Ermittlung vorzulegen. </w:t>
      </w:r>
    </w:p>
    <w:p w14:paraId="6161FF4A" w14:textId="77777777" w:rsidR="00640945" w:rsidRDefault="00640945" w:rsidP="00640945">
      <w:pPr>
        <w:pStyle w:val="Listenabsatz"/>
        <w:spacing w:line="26" w:lineRule="atLeast"/>
        <w:ind w:left="1191"/>
        <w:rPr>
          <w:rFonts w:ascii="Times New Roman" w:hAnsi="Times New Roman" w:cs="Times New Roman"/>
          <w:bCs/>
          <w:highlight w:val="yellow"/>
        </w:rPr>
      </w:pPr>
    </w:p>
    <w:p w14:paraId="078B9CCB" w14:textId="77777777" w:rsidR="00640945" w:rsidRPr="004F3B1F" w:rsidRDefault="00640945" w:rsidP="00640945">
      <w:pPr>
        <w:pStyle w:val="Listenabsatz"/>
        <w:numPr>
          <w:ilvl w:val="0"/>
          <w:numId w:val="22"/>
        </w:numPr>
        <w:spacing w:line="26" w:lineRule="atLeast"/>
        <w:ind w:left="794" w:hanging="397"/>
        <w:rPr>
          <w:rFonts w:ascii="Times New Roman" w:hAnsi="Times New Roman" w:cs="Times New Roman"/>
          <w:b/>
          <w:bCs/>
        </w:rPr>
      </w:pPr>
      <w:r w:rsidRPr="004F3B1F">
        <w:rPr>
          <w:rFonts w:ascii="Times New Roman" w:hAnsi="Times New Roman" w:cs="Times New Roman"/>
          <w:b/>
          <w:bCs/>
        </w:rPr>
        <w:lastRenderedPageBreak/>
        <w:t>AZ</w:t>
      </w:r>
      <w:r>
        <w:rPr>
          <w:rFonts w:ascii="Times New Roman" w:hAnsi="Times New Roman" w:cs="Times New Roman"/>
          <w:b/>
          <w:bCs/>
        </w:rPr>
        <w:t>K</w:t>
      </w:r>
      <w:r w:rsidRPr="004F3B1F">
        <w:rPr>
          <w:rFonts w:ascii="Times New Roman" w:hAnsi="Times New Roman" w:cs="Times New Roman"/>
          <w:b/>
          <w:bCs/>
        </w:rPr>
        <w:t xml:space="preserve">: </w:t>
      </w:r>
    </w:p>
    <w:p w14:paraId="120AC23C" w14:textId="77777777" w:rsidR="00640945" w:rsidRDefault="00640945" w:rsidP="00640945">
      <w:pPr>
        <w:pStyle w:val="Listenabsatz"/>
        <w:numPr>
          <w:ilvl w:val="1"/>
          <w:numId w:val="22"/>
        </w:numPr>
        <w:spacing w:line="26" w:lineRule="atLeast"/>
        <w:ind w:left="1191" w:hanging="397"/>
        <w:rPr>
          <w:rFonts w:ascii="Times New Roman" w:hAnsi="Times New Roman" w:cs="Times New Roman"/>
          <w:bCs/>
        </w:rPr>
      </w:pPr>
      <w:r w:rsidRPr="004F3B1F">
        <w:rPr>
          <w:rFonts w:ascii="Times New Roman" w:hAnsi="Times New Roman" w:cs="Times New Roman"/>
          <w:bCs/>
        </w:rPr>
        <w:t>In den Antragsformularen wird der Personalaufwand in Stunden angegeben. In der TVB sind jedoch in der Arbeitspaketbeschreibung (Kap. 3.2) Personenmonate (PM) anzugeben. Diese berücksichtigen produktive Stunden: z. B. 142 h bei einer 40 h-Woche. Der Umrechnungsfaktor (produktive Stunden/Personenmonat) ist hier anzugeben.</w:t>
      </w:r>
    </w:p>
    <w:p w14:paraId="41CA2AE6" w14:textId="77777777" w:rsidR="00640945" w:rsidRPr="0071513E" w:rsidRDefault="00640945" w:rsidP="00640945">
      <w:pPr>
        <w:spacing w:line="26" w:lineRule="atLeast"/>
        <w:ind w:left="794"/>
        <w:rPr>
          <w:rFonts w:ascii="Times New Roman" w:hAnsi="Times New Roman" w:cs="Times New Roman"/>
          <w:bCs/>
          <w:u w:val="single"/>
        </w:rPr>
      </w:pPr>
      <w:r w:rsidRPr="0071513E">
        <w:rPr>
          <w:rFonts w:ascii="Times New Roman" w:hAnsi="Times New Roman" w:cs="Times New Roman"/>
          <w:bCs/>
          <w:u w:val="single"/>
        </w:rPr>
        <w:t>Zusätzlich bei pauschalierter Abrechnung nach 5.6.1 ff der NKBF 98:</w:t>
      </w:r>
    </w:p>
    <w:p w14:paraId="03DC8EC1" w14:textId="77777777" w:rsidR="00640945" w:rsidRPr="004F3B1F" w:rsidRDefault="00640945" w:rsidP="00640945">
      <w:pPr>
        <w:pStyle w:val="Listenabsatz"/>
        <w:numPr>
          <w:ilvl w:val="1"/>
          <w:numId w:val="22"/>
        </w:numPr>
        <w:spacing w:line="26" w:lineRule="atLeast"/>
        <w:ind w:left="1191" w:hanging="397"/>
        <w:rPr>
          <w:rFonts w:ascii="Times New Roman" w:hAnsi="Times New Roman" w:cs="Times New Roman"/>
          <w:bCs/>
        </w:rPr>
      </w:pPr>
      <w:r w:rsidRPr="004F3B1F">
        <w:rPr>
          <w:rFonts w:ascii="Times New Roman" w:hAnsi="Times New Roman" w:cs="Times New Roman"/>
          <w:bCs/>
        </w:rPr>
        <w:t>Bestätigung, dass keine gewinn- oder umsatzabhängen Zuschläge in Gehältern (Pos. 0837) enthalten sind</w:t>
      </w:r>
    </w:p>
    <w:p w14:paraId="3F5D2362" w14:textId="77777777" w:rsidR="00640945" w:rsidRPr="00100757" w:rsidRDefault="00640945" w:rsidP="00640945">
      <w:pPr>
        <w:pStyle w:val="Listenabsatz"/>
        <w:numPr>
          <w:ilvl w:val="1"/>
          <w:numId w:val="22"/>
        </w:numPr>
        <w:spacing w:line="26" w:lineRule="atLeast"/>
        <w:ind w:left="1191" w:hanging="397"/>
        <w:rPr>
          <w:rFonts w:ascii="Times New Roman" w:hAnsi="Times New Roman" w:cs="Times New Roman"/>
          <w:bCs/>
        </w:rPr>
      </w:pPr>
      <w:r w:rsidRPr="004F3B1F">
        <w:rPr>
          <w:rFonts w:ascii="Times New Roman" w:hAnsi="Times New Roman" w:cs="Times New Roman"/>
          <w:bCs/>
        </w:rPr>
        <w:t xml:space="preserve">Bestätigung, </w:t>
      </w:r>
      <w:r w:rsidRPr="00100757">
        <w:rPr>
          <w:rFonts w:ascii="Times New Roman" w:hAnsi="Times New Roman" w:cs="Times New Roman"/>
          <w:bCs/>
        </w:rPr>
        <w:t>dass keine Gehälter von Geschäftsführern oder ähnlichem Leitungspersonal angesetzt werden.</w:t>
      </w:r>
    </w:p>
    <w:p w14:paraId="732332F3" w14:textId="77777777" w:rsidR="00640945" w:rsidRDefault="00640945" w:rsidP="00640945">
      <w:pPr>
        <w:pStyle w:val="Listenabsatz"/>
        <w:numPr>
          <w:ilvl w:val="1"/>
          <w:numId w:val="22"/>
        </w:numPr>
        <w:spacing w:line="26" w:lineRule="atLeast"/>
        <w:ind w:left="1191" w:hanging="397"/>
        <w:rPr>
          <w:rFonts w:ascii="Times New Roman" w:hAnsi="Times New Roman" w:cs="Times New Roman"/>
          <w:bCs/>
        </w:rPr>
      </w:pPr>
      <w:r w:rsidRPr="004F3B1F">
        <w:rPr>
          <w:rFonts w:ascii="Times New Roman" w:hAnsi="Times New Roman" w:cs="Times New Roman"/>
          <w:bCs/>
        </w:rPr>
        <w:t>Angabe der vertraglich</w:t>
      </w:r>
      <w:r>
        <w:rPr>
          <w:rFonts w:ascii="Times New Roman" w:hAnsi="Times New Roman" w:cs="Times New Roman"/>
          <w:bCs/>
        </w:rPr>
        <w:t xml:space="preserve"> vereinbarten</w:t>
      </w:r>
      <w:r w:rsidRPr="004F3B1F">
        <w:rPr>
          <w:rFonts w:ascii="Times New Roman" w:hAnsi="Times New Roman" w:cs="Times New Roman"/>
          <w:bCs/>
        </w:rPr>
        <w:t xml:space="preserve"> Wochenarbeitsstunden</w:t>
      </w:r>
      <w:r w:rsidR="007D60AC">
        <w:rPr>
          <w:rFonts w:ascii="Times New Roman" w:hAnsi="Times New Roman" w:cs="Times New Roman"/>
          <w:bCs/>
        </w:rPr>
        <w:t>.</w:t>
      </w:r>
    </w:p>
    <w:p w14:paraId="28669801" w14:textId="77777777" w:rsidR="00640945" w:rsidRPr="004F3B1F" w:rsidRDefault="00640945" w:rsidP="00640945">
      <w:pPr>
        <w:pStyle w:val="Listenabsatz"/>
        <w:numPr>
          <w:ilvl w:val="0"/>
          <w:numId w:val="22"/>
        </w:numPr>
        <w:spacing w:line="26" w:lineRule="atLeast"/>
        <w:ind w:left="794" w:hanging="397"/>
        <w:rPr>
          <w:rFonts w:ascii="Times New Roman" w:hAnsi="Times New Roman" w:cs="Times New Roman"/>
          <w:bCs/>
        </w:rPr>
      </w:pPr>
      <w:r w:rsidRPr="004F3B1F">
        <w:rPr>
          <w:rFonts w:ascii="Times New Roman" w:hAnsi="Times New Roman" w:cs="Times New Roman"/>
          <w:bCs/>
        </w:rPr>
        <w:t>Auch darstellen, wie viele Personen am Vorhaben beteiligt sein werden.</w:t>
      </w:r>
    </w:p>
    <w:p w14:paraId="02E21E6E" w14:textId="77777777" w:rsidR="00640945" w:rsidRPr="00100757" w:rsidRDefault="00640945" w:rsidP="00640945">
      <w:pPr>
        <w:pStyle w:val="Listenabsatz"/>
        <w:numPr>
          <w:ilvl w:val="0"/>
          <w:numId w:val="22"/>
        </w:numPr>
        <w:spacing w:line="26" w:lineRule="atLeast"/>
        <w:ind w:left="794" w:hanging="397"/>
        <w:rPr>
          <w:rFonts w:ascii="Times New Roman" w:hAnsi="Times New Roman" w:cs="Times New Roman"/>
          <w:bCs/>
        </w:rPr>
      </w:pPr>
      <w:r w:rsidRPr="00100757">
        <w:rPr>
          <w:rFonts w:ascii="Times New Roman" w:hAnsi="Times New Roman" w:cs="Times New Roman"/>
          <w:bCs/>
        </w:rPr>
        <w:t>Bei LSP/</w:t>
      </w:r>
      <w:proofErr w:type="spellStart"/>
      <w:r w:rsidRPr="00100757">
        <w:rPr>
          <w:rFonts w:ascii="Times New Roman" w:hAnsi="Times New Roman" w:cs="Times New Roman"/>
          <w:bCs/>
        </w:rPr>
        <w:t>PreisLS</w:t>
      </w:r>
      <w:proofErr w:type="spellEnd"/>
      <w:r w:rsidRPr="00100757">
        <w:rPr>
          <w:rFonts w:ascii="Times New Roman" w:hAnsi="Times New Roman" w:cs="Times New Roman"/>
          <w:bCs/>
        </w:rPr>
        <w:t>-Abrechnung: Gemeinkostensätze erläutern (durch interne Kalkulationsschemata)</w:t>
      </w:r>
      <w:r w:rsidR="007D60AC">
        <w:rPr>
          <w:rFonts w:ascii="Times New Roman" w:hAnsi="Times New Roman" w:cs="Times New Roman"/>
          <w:bCs/>
        </w:rPr>
        <w:t>.</w:t>
      </w:r>
    </w:p>
    <w:p w14:paraId="37B6210D" w14:textId="77777777" w:rsidR="00640945" w:rsidRPr="002C1C70" w:rsidRDefault="00640945" w:rsidP="00640945">
      <w:pPr>
        <w:pStyle w:val="Listenabsatz"/>
        <w:spacing w:line="26" w:lineRule="atLeast"/>
        <w:ind w:left="794"/>
        <w:rPr>
          <w:rFonts w:ascii="Times New Roman" w:hAnsi="Times New Roman" w:cs="Times New Roman"/>
          <w:bCs/>
          <w:highlight w:val="cyan"/>
        </w:rPr>
      </w:pPr>
    </w:p>
    <w:p w14:paraId="611EC751" w14:textId="77777777" w:rsidR="00640945" w:rsidRPr="00100757" w:rsidRDefault="00640945" w:rsidP="00640945">
      <w:pPr>
        <w:pStyle w:val="Listenabsatz"/>
        <w:spacing w:line="26" w:lineRule="atLeast"/>
        <w:ind w:left="794"/>
        <w:rPr>
          <w:rFonts w:ascii="Times New Roman" w:hAnsi="Times New Roman" w:cs="Times New Roman"/>
          <w:b/>
          <w:bCs/>
        </w:rPr>
      </w:pPr>
      <w:r w:rsidRPr="00100757">
        <w:rPr>
          <w:rFonts w:ascii="Times New Roman" w:hAnsi="Times New Roman" w:cs="Times New Roman"/>
          <w:b/>
          <w:bCs/>
        </w:rPr>
        <w:t>Sonstiges:</w:t>
      </w:r>
    </w:p>
    <w:p w14:paraId="74D145DD" w14:textId="77777777" w:rsidR="00640945" w:rsidRPr="00100757" w:rsidRDefault="00640945" w:rsidP="00640945">
      <w:pPr>
        <w:pStyle w:val="Listenabsatz"/>
        <w:numPr>
          <w:ilvl w:val="0"/>
          <w:numId w:val="22"/>
        </w:numPr>
        <w:spacing w:line="26" w:lineRule="atLeast"/>
        <w:ind w:left="794" w:hanging="397"/>
        <w:rPr>
          <w:rFonts w:ascii="Times New Roman" w:hAnsi="Times New Roman" w:cs="Times New Roman"/>
          <w:bCs/>
        </w:rPr>
      </w:pPr>
      <w:r w:rsidRPr="00100757">
        <w:rPr>
          <w:rFonts w:ascii="Times New Roman" w:hAnsi="Times New Roman" w:cs="Times New Roman"/>
          <w:bCs/>
        </w:rPr>
        <w:t>Falls Prüfung durch Preisüberwachungsstelle erfolgte, Prüfbericht einreichen.</w:t>
      </w:r>
    </w:p>
    <w:p w14:paraId="1B722E84" w14:textId="77777777" w:rsidR="00640945" w:rsidRPr="00100757" w:rsidRDefault="00640945" w:rsidP="00640945">
      <w:pPr>
        <w:pStyle w:val="Listenabsatz"/>
        <w:numPr>
          <w:ilvl w:val="0"/>
          <w:numId w:val="22"/>
        </w:numPr>
        <w:spacing w:line="26" w:lineRule="atLeast"/>
        <w:ind w:left="794" w:hanging="397"/>
        <w:rPr>
          <w:rFonts w:ascii="Times New Roman" w:hAnsi="Times New Roman" w:cs="Times New Roman"/>
          <w:b/>
          <w:bCs/>
        </w:rPr>
      </w:pPr>
      <w:r w:rsidRPr="00100757">
        <w:rPr>
          <w:rFonts w:ascii="Times New Roman" w:hAnsi="Times New Roman" w:cs="Times New Roman"/>
          <w:b/>
          <w:bCs/>
        </w:rPr>
        <w:t>Die Angaben zwischen der Kalkulation im AZK/AZA und TVB (Angabe der PM in APs) müssen konsistent sein.</w:t>
      </w:r>
    </w:p>
    <w:p w14:paraId="066F41EB" w14:textId="77777777" w:rsidR="00640945" w:rsidRPr="0093396B" w:rsidRDefault="00640945" w:rsidP="00100757">
      <w:pPr>
        <w:pStyle w:val="Listenabsatz"/>
        <w:spacing w:line="26" w:lineRule="atLeast"/>
        <w:ind w:left="794"/>
        <w:rPr>
          <w:rFonts w:ascii="Times New Roman" w:hAnsi="Times New Roman" w:cs="Times New Roman"/>
        </w:rPr>
      </w:pPr>
    </w:p>
    <w:p w14:paraId="75407E2E" w14:textId="77777777" w:rsidR="00C95D92" w:rsidRPr="00640945" w:rsidRDefault="005C1E93" w:rsidP="0093396B">
      <w:pPr>
        <w:pStyle w:val="Listenabsatz"/>
        <w:numPr>
          <w:ilvl w:val="2"/>
          <w:numId w:val="5"/>
        </w:numPr>
        <w:spacing w:line="26" w:lineRule="atLeast"/>
        <w:ind w:left="595" w:hanging="595"/>
        <w:outlineLvl w:val="2"/>
        <w:rPr>
          <w:rFonts w:ascii="Times New Roman" w:hAnsi="Times New Roman" w:cs="Times New Roman"/>
          <w:color w:val="00B0F0"/>
          <w:sz w:val="24"/>
          <w:szCs w:val="24"/>
        </w:rPr>
      </w:pPr>
      <w:bookmarkStart w:id="15" w:name="_Toc73376080"/>
      <w:r w:rsidRPr="00640945">
        <w:rPr>
          <w:rFonts w:ascii="Times New Roman" w:hAnsi="Times New Roman" w:cs="Times New Roman"/>
          <w:color w:val="00B0F0"/>
          <w:sz w:val="24"/>
          <w:szCs w:val="24"/>
        </w:rPr>
        <w:t>Material</w:t>
      </w:r>
      <w:bookmarkEnd w:id="15"/>
    </w:p>
    <w:p w14:paraId="46359230" w14:textId="77777777" w:rsidR="0062221F" w:rsidRPr="0093396B" w:rsidRDefault="0062221F" w:rsidP="0093396B">
      <w:pPr>
        <w:pStyle w:val="Listenabsatz"/>
        <w:numPr>
          <w:ilvl w:val="0"/>
          <w:numId w:val="14"/>
        </w:numPr>
        <w:spacing w:line="26" w:lineRule="atLeast"/>
        <w:ind w:left="794" w:hanging="397"/>
        <w:rPr>
          <w:rFonts w:ascii="Times New Roman" w:hAnsi="Times New Roman" w:cs="Times New Roman"/>
          <w:bCs/>
        </w:rPr>
      </w:pPr>
      <w:r w:rsidRPr="00640945">
        <w:rPr>
          <w:rFonts w:ascii="Times New Roman" w:hAnsi="Times New Roman" w:cs="Times New Roman"/>
          <w:bCs/>
        </w:rPr>
        <w:t xml:space="preserve">AZA: </w:t>
      </w:r>
      <w:r w:rsidRPr="00640945">
        <w:rPr>
          <w:rFonts w:ascii="Times New Roman" w:hAnsi="Times New Roman" w:cs="Times New Roman"/>
        </w:rPr>
        <w:t>Pos. 0838</w:t>
      </w:r>
      <w:r w:rsidRPr="0093396B">
        <w:rPr>
          <w:rFonts w:ascii="Times New Roman" w:hAnsi="Times New Roman" w:cs="Times New Roman"/>
        </w:rPr>
        <w:t>, 0839, 0840, 0841, 0842</w:t>
      </w:r>
    </w:p>
    <w:p w14:paraId="10360F6F" w14:textId="77777777" w:rsidR="00EC4DEF" w:rsidRPr="0093396B" w:rsidRDefault="0062221F" w:rsidP="0093396B">
      <w:pPr>
        <w:pStyle w:val="Listenabsatz"/>
        <w:numPr>
          <w:ilvl w:val="0"/>
          <w:numId w:val="14"/>
        </w:numPr>
        <w:spacing w:line="26" w:lineRule="atLeast"/>
        <w:ind w:left="794" w:hanging="397"/>
        <w:rPr>
          <w:rFonts w:ascii="Times New Roman" w:hAnsi="Times New Roman" w:cs="Times New Roman"/>
          <w:bCs/>
        </w:rPr>
      </w:pPr>
      <w:r w:rsidRPr="0093396B">
        <w:rPr>
          <w:rFonts w:ascii="Times New Roman" w:hAnsi="Times New Roman" w:cs="Times New Roman"/>
        </w:rPr>
        <w:t>AZK: Pos.</w:t>
      </w:r>
      <w:r w:rsidR="004E0EF0" w:rsidRPr="0093396B">
        <w:rPr>
          <w:rFonts w:ascii="Times New Roman" w:hAnsi="Times New Roman" w:cs="Times New Roman"/>
        </w:rPr>
        <w:t xml:space="preserve"> </w:t>
      </w:r>
      <w:r w:rsidRPr="0093396B">
        <w:rPr>
          <w:rFonts w:ascii="Times New Roman" w:hAnsi="Times New Roman" w:cs="Times New Roman"/>
        </w:rPr>
        <w:t>0813</w:t>
      </w:r>
    </w:p>
    <w:p w14:paraId="04FAE08E" w14:textId="77777777" w:rsidR="00EC4DEF" w:rsidRPr="0093396B" w:rsidRDefault="00EC4DEF" w:rsidP="0093396B">
      <w:pPr>
        <w:pStyle w:val="Listenabsatz"/>
        <w:numPr>
          <w:ilvl w:val="0"/>
          <w:numId w:val="14"/>
        </w:numPr>
        <w:spacing w:line="26" w:lineRule="atLeast"/>
        <w:ind w:left="794" w:hanging="397"/>
        <w:rPr>
          <w:rFonts w:ascii="Times New Roman" w:hAnsi="Times New Roman" w:cs="Times New Roman"/>
          <w:bCs/>
        </w:rPr>
      </w:pPr>
      <w:r w:rsidRPr="0093396B">
        <w:rPr>
          <w:rFonts w:ascii="Times New Roman" w:hAnsi="Times New Roman" w:cs="Times New Roman"/>
          <w:bCs/>
        </w:rPr>
        <w:t>Für jede o.g. Position, in der Mittel beantragt wurden, muss eine Tabelle (siehe Vorlage) angefertigt werden.</w:t>
      </w:r>
    </w:p>
    <w:p w14:paraId="27856926" w14:textId="77777777" w:rsidR="00EC4DEF" w:rsidRPr="0093396B" w:rsidRDefault="00EC4DEF" w:rsidP="0093396B">
      <w:pPr>
        <w:pStyle w:val="Listenabsatz"/>
        <w:numPr>
          <w:ilvl w:val="0"/>
          <w:numId w:val="14"/>
        </w:numPr>
        <w:spacing w:line="26" w:lineRule="atLeast"/>
        <w:ind w:left="794" w:hanging="397"/>
        <w:rPr>
          <w:rFonts w:ascii="Times New Roman" w:hAnsi="Times New Roman" w:cs="Times New Roman"/>
          <w:bCs/>
        </w:rPr>
      </w:pPr>
      <w:r w:rsidRPr="0093396B">
        <w:rPr>
          <w:rFonts w:ascii="Times New Roman" w:hAnsi="Times New Roman" w:cs="Times New Roman"/>
          <w:bCs/>
        </w:rPr>
        <w:t xml:space="preserve">Darstellung der Notwendigkeit (nach Art und Menge) </w:t>
      </w:r>
      <w:r w:rsidRPr="0093396B">
        <w:rPr>
          <w:rFonts w:ascii="Times New Roman" w:hAnsi="Times New Roman" w:cs="Times New Roman"/>
          <w:bCs/>
          <w:u w:val="single"/>
        </w:rPr>
        <w:t>für jede einzelne lfd. Nr.</w:t>
      </w:r>
      <w:r w:rsidRPr="0093396B">
        <w:rPr>
          <w:rFonts w:ascii="Times New Roman" w:hAnsi="Times New Roman" w:cs="Times New Roman"/>
          <w:bCs/>
        </w:rPr>
        <w:t xml:space="preserve"> der jeweiligen Positionen. </w:t>
      </w:r>
    </w:p>
    <w:p w14:paraId="441FAE2C" w14:textId="77777777" w:rsidR="00EC4DEF" w:rsidRPr="0093396B" w:rsidRDefault="00EC4DEF" w:rsidP="0093396B">
      <w:pPr>
        <w:pStyle w:val="Listenabsatz"/>
        <w:numPr>
          <w:ilvl w:val="0"/>
          <w:numId w:val="14"/>
        </w:numPr>
        <w:spacing w:line="26" w:lineRule="atLeast"/>
        <w:ind w:left="794" w:hanging="397"/>
        <w:rPr>
          <w:rFonts w:ascii="Times New Roman" w:hAnsi="Times New Roman" w:cs="Times New Roman"/>
          <w:bCs/>
        </w:rPr>
      </w:pPr>
      <w:r w:rsidRPr="0093396B">
        <w:rPr>
          <w:rFonts w:ascii="Times New Roman" w:hAnsi="Times New Roman" w:cs="Times New Roman"/>
          <w:bCs/>
        </w:rPr>
        <w:t>Einzelpreise ermitteln und nach Möglichkeit mit einem Angebot/Preisauszug belegen. Falls nicht möglich erläutern Sie bitte Ihre Abschätzung.</w:t>
      </w:r>
    </w:p>
    <w:p w14:paraId="0E699FE2" w14:textId="77777777" w:rsidR="00EC4DEF" w:rsidRDefault="00C95D92" w:rsidP="0093396B">
      <w:pPr>
        <w:pStyle w:val="Listenabsatz"/>
        <w:numPr>
          <w:ilvl w:val="0"/>
          <w:numId w:val="14"/>
        </w:numPr>
        <w:spacing w:line="26" w:lineRule="atLeast"/>
        <w:ind w:left="794" w:hanging="397"/>
        <w:rPr>
          <w:rFonts w:ascii="Times New Roman" w:hAnsi="Times New Roman" w:cs="Times New Roman"/>
          <w:bCs/>
        </w:rPr>
      </w:pPr>
      <w:r w:rsidRPr="0093396B">
        <w:rPr>
          <w:rFonts w:ascii="Times New Roman" w:hAnsi="Times New Roman" w:cs="Times New Roman"/>
          <w:bCs/>
        </w:rPr>
        <w:t>Einzelkosten ab 5.000 € mit drei Vergleichsangeboten belegen.</w:t>
      </w:r>
    </w:p>
    <w:p w14:paraId="05276909" w14:textId="77777777" w:rsidR="00EC4DEF" w:rsidRPr="00640945" w:rsidRDefault="00303A03" w:rsidP="0093396B">
      <w:pPr>
        <w:pStyle w:val="Listenabsatz"/>
        <w:numPr>
          <w:ilvl w:val="0"/>
          <w:numId w:val="14"/>
        </w:numPr>
        <w:spacing w:line="26" w:lineRule="atLeast"/>
        <w:ind w:left="794" w:hanging="397"/>
        <w:rPr>
          <w:rFonts w:ascii="Times New Roman" w:hAnsi="Times New Roman" w:cs="Times New Roman"/>
          <w:bCs/>
        </w:rPr>
      </w:pPr>
      <w:r w:rsidRPr="00640945">
        <w:rPr>
          <w:rFonts w:ascii="Times New Roman" w:hAnsi="Times New Roman" w:cs="Times New Roman"/>
          <w:bCs/>
        </w:rPr>
        <w:t xml:space="preserve">Zusätzlich gilt bei </w:t>
      </w:r>
      <w:r w:rsidR="00EC4DEF" w:rsidRPr="00640945">
        <w:rPr>
          <w:rFonts w:ascii="Times New Roman" w:hAnsi="Times New Roman" w:cs="Times New Roman"/>
          <w:bCs/>
        </w:rPr>
        <w:t xml:space="preserve">AZA: </w:t>
      </w:r>
    </w:p>
    <w:p w14:paraId="53F54021" w14:textId="77777777" w:rsidR="00EC4DEF" w:rsidRPr="00640945" w:rsidRDefault="00EC4DEF" w:rsidP="00640945">
      <w:pPr>
        <w:pStyle w:val="Listenabsatz"/>
        <w:numPr>
          <w:ilvl w:val="1"/>
          <w:numId w:val="14"/>
        </w:numPr>
        <w:spacing w:line="26" w:lineRule="atLeast"/>
        <w:ind w:left="1191" w:hanging="397"/>
        <w:rPr>
          <w:rFonts w:ascii="Times New Roman" w:hAnsi="Times New Roman" w:cs="Times New Roman"/>
          <w:bCs/>
        </w:rPr>
      </w:pPr>
      <w:r w:rsidRPr="00640945">
        <w:rPr>
          <w:rFonts w:ascii="Times New Roman" w:hAnsi="Times New Roman" w:cs="Times New Roman"/>
          <w:bCs/>
        </w:rPr>
        <w:t>Pos. 0842: Sofern Ausgaben</w:t>
      </w:r>
      <w:r w:rsidRPr="0093396B">
        <w:rPr>
          <w:rFonts w:ascii="Times New Roman" w:hAnsi="Times New Roman" w:cs="Times New Roman"/>
          <w:bCs/>
        </w:rPr>
        <w:t xml:space="preserve"> für die Positionen 0838 - 0841 nicht im Einzelnen aufgeschlüsselt werden können, dürfen bis zu 10 % der Gesamtsumme der Personalausgaben pauschal veranschlagt und summarisch im Verwendungsnachweis ausgewiesen werden</w:t>
      </w:r>
      <w:r w:rsidR="00640945">
        <w:rPr>
          <w:rFonts w:ascii="Times New Roman" w:hAnsi="Times New Roman" w:cs="Times New Roman"/>
          <w:bCs/>
        </w:rPr>
        <w:t xml:space="preserve">. </w:t>
      </w:r>
    </w:p>
    <w:tbl>
      <w:tblPr>
        <w:tblStyle w:val="Tabellenraster"/>
        <w:tblW w:w="0" w:type="auto"/>
        <w:tblLook w:val="04A0" w:firstRow="1" w:lastRow="0" w:firstColumn="1" w:lastColumn="0" w:noHBand="0" w:noVBand="1"/>
      </w:tblPr>
      <w:tblGrid>
        <w:gridCol w:w="672"/>
        <w:gridCol w:w="2095"/>
        <w:gridCol w:w="852"/>
        <w:gridCol w:w="3187"/>
        <w:gridCol w:w="2256"/>
      </w:tblGrid>
      <w:tr w:rsidR="00EC4DEF" w:rsidRPr="0093396B" w14:paraId="3171EDBB" w14:textId="77777777" w:rsidTr="00343058">
        <w:tc>
          <w:tcPr>
            <w:tcW w:w="675" w:type="dxa"/>
          </w:tcPr>
          <w:p w14:paraId="02AA253B" w14:textId="77777777" w:rsidR="00EC4DEF" w:rsidRPr="0093396B" w:rsidRDefault="00EC4DEF" w:rsidP="0093396B">
            <w:pPr>
              <w:pStyle w:val="Listenabsatz1"/>
              <w:spacing w:line="26" w:lineRule="atLeast"/>
              <w:ind w:left="0"/>
              <w:contextualSpacing/>
              <w:jc w:val="center"/>
              <w:rPr>
                <w:rFonts w:ascii="Times New Roman" w:hAnsi="Times New Roman" w:cs="Times New Roman"/>
                <w:szCs w:val="24"/>
              </w:rPr>
            </w:pPr>
            <w:r w:rsidRPr="0093396B">
              <w:rPr>
                <w:rFonts w:ascii="Times New Roman" w:hAnsi="Times New Roman" w:cs="Times New Roman"/>
                <w:szCs w:val="24"/>
              </w:rPr>
              <w:t>Lfd. Nr.</w:t>
            </w:r>
          </w:p>
        </w:tc>
        <w:tc>
          <w:tcPr>
            <w:tcW w:w="2127" w:type="dxa"/>
          </w:tcPr>
          <w:p w14:paraId="546309D8" w14:textId="77777777" w:rsidR="00EC4DEF" w:rsidRPr="0093396B" w:rsidRDefault="00EC4DEF" w:rsidP="0093396B">
            <w:pPr>
              <w:pStyle w:val="Listenabsatz1"/>
              <w:spacing w:line="26" w:lineRule="atLeast"/>
              <w:ind w:left="0"/>
              <w:contextualSpacing/>
              <w:jc w:val="center"/>
              <w:rPr>
                <w:rFonts w:ascii="Times New Roman" w:hAnsi="Times New Roman" w:cs="Times New Roman"/>
                <w:szCs w:val="24"/>
              </w:rPr>
            </w:pPr>
            <w:r w:rsidRPr="0093396B">
              <w:rPr>
                <w:rFonts w:ascii="Times New Roman" w:hAnsi="Times New Roman" w:cs="Times New Roman"/>
                <w:szCs w:val="24"/>
              </w:rPr>
              <w:t>Bezeichnung</w:t>
            </w:r>
          </w:p>
        </w:tc>
        <w:tc>
          <w:tcPr>
            <w:tcW w:w="850" w:type="dxa"/>
          </w:tcPr>
          <w:p w14:paraId="767D9343" w14:textId="77777777" w:rsidR="00EC4DEF" w:rsidRPr="0093396B" w:rsidRDefault="00EC4DEF" w:rsidP="0093396B">
            <w:pPr>
              <w:pStyle w:val="Listenabsatz1"/>
              <w:spacing w:line="26" w:lineRule="atLeast"/>
              <w:ind w:left="0"/>
              <w:contextualSpacing/>
              <w:jc w:val="center"/>
              <w:rPr>
                <w:rFonts w:ascii="Times New Roman" w:hAnsi="Times New Roman" w:cs="Times New Roman"/>
                <w:szCs w:val="24"/>
              </w:rPr>
            </w:pPr>
            <w:r w:rsidRPr="0093396B">
              <w:rPr>
                <w:rFonts w:ascii="Times New Roman" w:hAnsi="Times New Roman" w:cs="Times New Roman"/>
                <w:szCs w:val="24"/>
              </w:rPr>
              <w:t>Anzahl</w:t>
            </w:r>
          </w:p>
        </w:tc>
        <w:tc>
          <w:tcPr>
            <w:tcW w:w="3260" w:type="dxa"/>
          </w:tcPr>
          <w:p w14:paraId="4A87627B" w14:textId="77777777" w:rsidR="00EC4DEF" w:rsidRPr="0093396B" w:rsidRDefault="00EC4DEF" w:rsidP="0093396B">
            <w:pPr>
              <w:pStyle w:val="Listenabsatz1"/>
              <w:spacing w:line="26" w:lineRule="atLeast"/>
              <w:ind w:left="0"/>
              <w:contextualSpacing/>
              <w:jc w:val="center"/>
              <w:rPr>
                <w:rFonts w:ascii="Times New Roman" w:hAnsi="Times New Roman" w:cs="Times New Roman"/>
                <w:szCs w:val="24"/>
              </w:rPr>
            </w:pPr>
            <w:r w:rsidRPr="0093396B">
              <w:rPr>
                <w:rFonts w:ascii="Times New Roman" w:hAnsi="Times New Roman" w:cs="Times New Roman"/>
                <w:szCs w:val="24"/>
              </w:rPr>
              <w:t>Darstellung der Notwendigkeit</w:t>
            </w:r>
          </w:p>
        </w:tc>
        <w:tc>
          <w:tcPr>
            <w:tcW w:w="2300" w:type="dxa"/>
          </w:tcPr>
          <w:p w14:paraId="46D9ED50" w14:textId="77777777" w:rsidR="00EC4DEF" w:rsidRPr="0093396B" w:rsidRDefault="00EC4DEF" w:rsidP="0093396B">
            <w:pPr>
              <w:spacing w:line="26" w:lineRule="atLeast"/>
              <w:contextualSpacing/>
              <w:rPr>
                <w:rFonts w:ascii="Times New Roman" w:hAnsi="Times New Roman" w:cs="Times New Roman"/>
              </w:rPr>
            </w:pPr>
            <w:r w:rsidRPr="0093396B">
              <w:rPr>
                <w:rFonts w:ascii="Times New Roman" w:hAnsi="Times New Roman" w:cs="Times New Roman"/>
              </w:rPr>
              <w:t>Kosten</w:t>
            </w:r>
          </w:p>
        </w:tc>
      </w:tr>
      <w:tr w:rsidR="00EC4DEF" w:rsidRPr="0093396B" w14:paraId="661D92D8" w14:textId="77777777" w:rsidTr="00343058">
        <w:tc>
          <w:tcPr>
            <w:tcW w:w="675" w:type="dxa"/>
          </w:tcPr>
          <w:p w14:paraId="7AB9E656" w14:textId="77777777" w:rsidR="00EC4DEF" w:rsidRPr="0093396B" w:rsidRDefault="00EC4DEF" w:rsidP="0093396B">
            <w:pPr>
              <w:pStyle w:val="Listenabsatz1"/>
              <w:spacing w:line="26" w:lineRule="atLeast"/>
              <w:ind w:left="0"/>
              <w:contextualSpacing/>
              <w:jc w:val="center"/>
              <w:rPr>
                <w:rFonts w:ascii="Times New Roman" w:hAnsi="Times New Roman" w:cs="Times New Roman"/>
                <w:b/>
                <w:szCs w:val="24"/>
              </w:rPr>
            </w:pPr>
          </w:p>
        </w:tc>
        <w:tc>
          <w:tcPr>
            <w:tcW w:w="2127" w:type="dxa"/>
          </w:tcPr>
          <w:p w14:paraId="48C6756A" w14:textId="77777777" w:rsidR="00EC4DEF" w:rsidRPr="0093396B" w:rsidRDefault="00EC4DEF" w:rsidP="0093396B">
            <w:pPr>
              <w:pStyle w:val="Listenabsatz1"/>
              <w:spacing w:line="26" w:lineRule="atLeast"/>
              <w:ind w:left="0"/>
              <w:contextualSpacing/>
              <w:jc w:val="center"/>
              <w:rPr>
                <w:rFonts w:ascii="Times New Roman" w:hAnsi="Times New Roman" w:cs="Times New Roman"/>
                <w:b/>
                <w:szCs w:val="24"/>
              </w:rPr>
            </w:pPr>
          </w:p>
        </w:tc>
        <w:tc>
          <w:tcPr>
            <w:tcW w:w="850" w:type="dxa"/>
          </w:tcPr>
          <w:p w14:paraId="00934D3C" w14:textId="77777777" w:rsidR="00EC4DEF" w:rsidRPr="0093396B" w:rsidRDefault="00EC4DEF" w:rsidP="0093396B">
            <w:pPr>
              <w:pStyle w:val="Listenabsatz1"/>
              <w:spacing w:line="26" w:lineRule="atLeast"/>
              <w:ind w:left="0"/>
              <w:contextualSpacing/>
              <w:jc w:val="center"/>
              <w:rPr>
                <w:rFonts w:ascii="Times New Roman" w:hAnsi="Times New Roman" w:cs="Times New Roman"/>
                <w:b/>
                <w:szCs w:val="24"/>
              </w:rPr>
            </w:pPr>
          </w:p>
        </w:tc>
        <w:tc>
          <w:tcPr>
            <w:tcW w:w="3260" w:type="dxa"/>
          </w:tcPr>
          <w:p w14:paraId="2E06B597" w14:textId="77777777" w:rsidR="00EC4DEF" w:rsidRPr="0093396B" w:rsidRDefault="00EC4DEF" w:rsidP="0093396B">
            <w:pPr>
              <w:pStyle w:val="Listenabsatz1"/>
              <w:spacing w:line="26" w:lineRule="atLeast"/>
              <w:ind w:left="0"/>
              <w:contextualSpacing/>
              <w:jc w:val="center"/>
              <w:rPr>
                <w:rFonts w:ascii="Times New Roman" w:hAnsi="Times New Roman" w:cs="Times New Roman"/>
                <w:b/>
                <w:szCs w:val="24"/>
              </w:rPr>
            </w:pPr>
          </w:p>
        </w:tc>
        <w:tc>
          <w:tcPr>
            <w:tcW w:w="2300" w:type="dxa"/>
          </w:tcPr>
          <w:p w14:paraId="52711D93" w14:textId="77777777" w:rsidR="00EC4DEF" w:rsidRPr="0093396B" w:rsidRDefault="00EC4DEF" w:rsidP="0093396B">
            <w:pPr>
              <w:spacing w:line="26" w:lineRule="atLeast"/>
              <w:contextualSpacing/>
              <w:rPr>
                <w:rFonts w:ascii="Times New Roman" w:hAnsi="Times New Roman" w:cs="Times New Roman"/>
              </w:rPr>
            </w:pPr>
            <w:r w:rsidRPr="0093396B">
              <w:rPr>
                <w:rFonts w:ascii="Times New Roman" w:hAnsi="Times New Roman" w:cs="Times New Roman"/>
              </w:rPr>
              <w:t>Siehe Angebot</w:t>
            </w:r>
          </w:p>
          <w:p w14:paraId="58886CD3" w14:textId="77777777" w:rsidR="00EC4DEF" w:rsidRPr="0093396B" w:rsidRDefault="00EC4DEF" w:rsidP="0093396B">
            <w:pPr>
              <w:spacing w:line="26" w:lineRule="atLeast"/>
              <w:contextualSpacing/>
              <w:rPr>
                <w:rFonts w:ascii="Times New Roman" w:hAnsi="Times New Roman" w:cs="Times New Roman"/>
              </w:rPr>
            </w:pPr>
            <w:r w:rsidRPr="0093396B">
              <w:rPr>
                <w:rFonts w:ascii="Times New Roman" w:hAnsi="Times New Roman" w:cs="Times New Roman"/>
              </w:rPr>
              <w:t>oder</w:t>
            </w:r>
          </w:p>
          <w:p w14:paraId="04C3C9B3" w14:textId="77777777" w:rsidR="00EC4DEF" w:rsidRPr="0093396B" w:rsidRDefault="00EC4DEF" w:rsidP="0093396B">
            <w:pPr>
              <w:spacing w:line="26" w:lineRule="atLeast"/>
              <w:contextualSpacing/>
              <w:rPr>
                <w:rFonts w:ascii="Times New Roman" w:hAnsi="Times New Roman" w:cs="Times New Roman"/>
              </w:rPr>
            </w:pPr>
            <w:r w:rsidRPr="0093396B">
              <w:rPr>
                <w:rFonts w:ascii="Times New Roman" w:hAnsi="Times New Roman" w:cs="Times New Roman"/>
              </w:rPr>
              <w:t>Erläuterung eintragen</w:t>
            </w:r>
          </w:p>
        </w:tc>
      </w:tr>
    </w:tbl>
    <w:p w14:paraId="179758DD" w14:textId="77777777" w:rsidR="000D6ED9" w:rsidRPr="0093396B" w:rsidRDefault="007940F9" w:rsidP="00100757">
      <w:pPr>
        <w:pStyle w:val="Listenabsatz"/>
        <w:numPr>
          <w:ilvl w:val="2"/>
          <w:numId w:val="5"/>
        </w:numPr>
        <w:spacing w:before="120" w:line="26" w:lineRule="atLeast"/>
        <w:ind w:left="595" w:hanging="595"/>
        <w:outlineLvl w:val="2"/>
        <w:rPr>
          <w:rFonts w:ascii="Times New Roman" w:hAnsi="Times New Roman" w:cs="Times New Roman"/>
          <w:color w:val="00B0F0"/>
          <w:sz w:val="24"/>
          <w:szCs w:val="24"/>
        </w:rPr>
      </w:pPr>
      <w:bookmarkStart w:id="16" w:name="_Toc73376081"/>
      <w:r w:rsidRPr="0093396B">
        <w:rPr>
          <w:rFonts w:ascii="Times New Roman" w:hAnsi="Times New Roman" w:cs="Times New Roman"/>
          <w:color w:val="00B0F0"/>
          <w:sz w:val="24"/>
          <w:szCs w:val="24"/>
        </w:rPr>
        <w:t>FE-</w:t>
      </w:r>
      <w:r w:rsidR="005C1E93" w:rsidRPr="0093396B">
        <w:rPr>
          <w:rFonts w:ascii="Times New Roman" w:hAnsi="Times New Roman" w:cs="Times New Roman"/>
          <w:color w:val="00B0F0"/>
          <w:sz w:val="24"/>
          <w:szCs w:val="24"/>
        </w:rPr>
        <w:t>Fremdleistungen</w:t>
      </w:r>
      <w:bookmarkEnd w:id="16"/>
    </w:p>
    <w:p w14:paraId="2438DB72" w14:textId="77777777" w:rsidR="00E02191" w:rsidRPr="0093396B" w:rsidRDefault="00E02191" w:rsidP="0093396B">
      <w:pPr>
        <w:pStyle w:val="Listenabsatz"/>
        <w:numPr>
          <w:ilvl w:val="0"/>
          <w:numId w:val="15"/>
        </w:numPr>
        <w:spacing w:line="26" w:lineRule="atLeast"/>
        <w:ind w:left="794" w:hanging="397"/>
        <w:rPr>
          <w:rFonts w:ascii="Times New Roman" w:hAnsi="Times New Roman" w:cs="Times New Roman"/>
          <w:bCs/>
        </w:rPr>
      </w:pPr>
      <w:r w:rsidRPr="0093396B">
        <w:rPr>
          <w:rFonts w:ascii="Times New Roman" w:hAnsi="Times New Roman" w:cs="Times New Roman"/>
          <w:bCs/>
        </w:rPr>
        <w:t>AZA: Pos.</w:t>
      </w:r>
      <w:r w:rsidR="004E0EF0" w:rsidRPr="0093396B">
        <w:rPr>
          <w:rFonts w:ascii="Times New Roman" w:hAnsi="Times New Roman" w:cs="Times New Roman"/>
          <w:bCs/>
        </w:rPr>
        <w:t xml:space="preserve"> </w:t>
      </w:r>
      <w:r w:rsidRPr="0093396B">
        <w:rPr>
          <w:rFonts w:ascii="Times New Roman" w:hAnsi="Times New Roman" w:cs="Times New Roman"/>
          <w:bCs/>
        </w:rPr>
        <w:t>0835</w:t>
      </w:r>
    </w:p>
    <w:p w14:paraId="344770FE" w14:textId="77777777" w:rsidR="004E0EF0" w:rsidRPr="0093396B" w:rsidRDefault="00E02191" w:rsidP="0093396B">
      <w:pPr>
        <w:pStyle w:val="Listenabsatz"/>
        <w:numPr>
          <w:ilvl w:val="0"/>
          <w:numId w:val="15"/>
        </w:numPr>
        <w:spacing w:line="26" w:lineRule="atLeast"/>
        <w:ind w:left="794" w:hanging="397"/>
        <w:rPr>
          <w:rFonts w:ascii="Times New Roman" w:hAnsi="Times New Roman" w:cs="Times New Roman"/>
          <w:bCs/>
        </w:rPr>
      </w:pPr>
      <w:r w:rsidRPr="0093396B">
        <w:rPr>
          <w:rFonts w:ascii="Times New Roman" w:hAnsi="Times New Roman" w:cs="Times New Roman"/>
          <w:bCs/>
        </w:rPr>
        <w:t>AZK: Pos.</w:t>
      </w:r>
      <w:r w:rsidR="004E0EF0" w:rsidRPr="0093396B">
        <w:rPr>
          <w:rFonts w:ascii="Times New Roman" w:hAnsi="Times New Roman" w:cs="Times New Roman"/>
          <w:bCs/>
        </w:rPr>
        <w:t xml:space="preserve"> </w:t>
      </w:r>
      <w:r w:rsidRPr="0093396B">
        <w:rPr>
          <w:rFonts w:ascii="Times New Roman" w:hAnsi="Times New Roman" w:cs="Times New Roman"/>
          <w:bCs/>
        </w:rPr>
        <w:t>0823</w:t>
      </w:r>
    </w:p>
    <w:p w14:paraId="33C68C2D" w14:textId="77777777" w:rsidR="004E0EF0" w:rsidRPr="0093396B" w:rsidRDefault="004E0EF0" w:rsidP="0093396B">
      <w:pPr>
        <w:pStyle w:val="Listenabsatz"/>
        <w:numPr>
          <w:ilvl w:val="0"/>
          <w:numId w:val="15"/>
        </w:numPr>
        <w:spacing w:line="26" w:lineRule="atLeast"/>
        <w:ind w:left="794" w:hanging="397"/>
        <w:rPr>
          <w:rFonts w:ascii="Times New Roman" w:hAnsi="Times New Roman" w:cs="Times New Roman"/>
          <w:bCs/>
        </w:rPr>
      </w:pPr>
      <w:r w:rsidRPr="0093396B">
        <w:rPr>
          <w:rFonts w:ascii="Times New Roman" w:hAnsi="Times New Roman" w:cs="Times New Roman"/>
          <w:bCs/>
        </w:rPr>
        <w:t>Falls Mittel beantragt wurden, muss eine Tabelle (siehe obige Vorlage) angefertigt werden</w:t>
      </w:r>
    </w:p>
    <w:p w14:paraId="62FC7443" w14:textId="77777777" w:rsidR="004E0EF0" w:rsidRPr="00640945" w:rsidRDefault="004E0EF0" w:rsidP="0093396B">
      <w:pPr>
        <w:pStyle w:val="Listenabsatz"/>
        <w:numPr>
          <w:ilvl w:val="0"/>
          <w:numId w:val="15"/>
        </w:numPr>
        <w:spacing w:line="26" w:lineRule="atLeast"/>
        <w:ind w:left="794" w:hanging="397"/>
        <w:rPr>
          <w:rFonts w:ascii="Times New Roman" w:hAnsi="Times New Roman" w:cs="Times New Roman"/>
          <w:bCs/>
        </w:rPr>
      </w:pPr>
      <w:r w:rsidRPr="0093396B">
        <w:rPr>
          <w:rFonts w:ascii="Times New Roman" w:hAnsi="Times New Roman" w:cs="Times New Roman"/>
          <w:bCs/>
        </w:rPr>
        <w:t xml:space="preserve">Darstellung der Notwendigkeit (warum </w:t>
      </w:r>
      <w:r w:rsidR="00343058" w:rsidRPr="0093396B">
        <w:rPr>
          <w:rFonts w:ascii="Times New Roman" w:hAnsi="Times New Roman" w:cs="Times New Roman"/>
          <w:bCs/>
        </w:rPr>
        <w:t>können die Arbeiten nicht selber durchgeführt werden?</w:t>
      </w:r>
      <w:r w:rsidRPr="0093396B">
        <w:rPr>
          <w:rFonts w:ascii="Times New Roman" w:hAnsi="Times New Roman" w:cs="Times New Roman"/>
          <w:bCs/>
        </w:rPr>
        <w:t xml:space="preserve">) für jede einzelne lfd. Nr.  in den  Antragsformularen begründen und je drei  </w:t>
      </w:r>
      <w:r w:rsidRPr="00640945">
        <w:rPr>
          <w:rFonts w:ascii="Times New Roman" w:hAnsi="Times New Roman" w:cs="Times New Roman"/>
          <w:bCs/>
        </w:rPr>
        <w:t>Angebote vorlegen.</w:t>
      </w:r>
    </w:p>
    <w:p w14:paraId="0A0506FC" w14:textId="77777777" w:rsidR="004E0EF0" w:rsidRPr="00640945" w:rsidRDefault="004E0EF0" w:rsidP="0093396B">
      <w:pPr>
        <w:pStyle w:val="Listenabsatz"/>
        <w:numPr>
          <w:ilvl w:val="0"/>
          <w:numId w:val="15"/>
        </w:numPr>
        <w:spacing w:line="26" w:lineRule="atLeast"/>
        <w:ind w:left="794" w:hanging="397"/>
        <w:rPr>
          <w:rFonts w:ascii="Times New Roman" w:hAnsi="Times New Roman" w:cs="Times New Roman"/>
          <w:bCs/>
        </w:rPr>
      </w:pPr>
      <w:r w:rsidRPr="00640945">
        <w:rPr>
          <w:rFonts w:ascii="Times New Roman" w:hAnsi="Times New Roman" w:cs="Times New Roman"/>
          <w:bCs/>
        </w:rPr>
        <w:t>Erläuterung, ob Vergabe der Aufträge zu Markt- oder Selbstkostenerstattungspreisen</w:t>
      </w:r>
      <w:r w:rsidR="000E31FD" w:rsidRPr="00640945">
        <w:rPr>
          <w:rFonts w:ascii="Times New Roman" w:hAnsi="Times New Roman" w:cs="Times New Roman"/>
          <w:bCs/>
        </w:rPr>
        <w:t xml:space="preserve"> (bspw. bei Aufträgen an verbundene Unternehmen)</w:t>
      </w:r>
      <w:r w:rsidRPr="00640945">
        <w:rPr>
          <w:rFonts w:ascii="Times New Roman" w:hAnsi="Times New Roman" w:cs="Times New Roman"/>
          <w:bCs/>
        </w:rPr>
        <w:t xml:space="preserve"> stattfindet. </w:t>
      </w:r>
      <w:r w:rsidR="00713334" w:rsidRPr="00640945">
        <w:rPr>
          <w:rFonts w:ascii="Times New Roman" w:hAnsi="Times New Roman" w:cs="Times New Roman"/>
          <w:bCs/>
        </w:rPr>
        <w:t>V</w:t>
      </w:r>
      <w:r w:rsidRPr="00640945">
        <w:rPr>
          <w:rFonts w:ascii="Times New Roman" w:hAnsi="Times New Roman" w:cs="Times New Roman"/>
          <w:bCs/>
        </w:rPr>
        <w:t xml:space="preserve">or Antragstellung </w:t>
      </w:r>
      <w:r w:rsidR="00713334" w:rsidRPr="00640945">
        <w:rPr>
          <w:rFonts w:ascii="Times New Roman" w:hAnsi="Times New Roman" w:cs="Times New Roman"/>
          <w:bCs/>
        </w:rPr>
        <w:t xml:space="preserve">empfiehlt sich hierzu gesonderten </w:t>
      </w:r>
      <w:r w:rsidRPr="00640945">
        <w:rPr>
          <w:rFonts w:ascii="Times New Roman" w:hAnsi="Times New Roman" w:cs="Times New Roman"/>
          <w:bCs/>
        </w:rPr>
        <w:t xml:space="preserve">Kontakt mit </w:t>
      </w:r>
      <w:r w:rsidR="00713334" w:rsidRPr="00640945">
        <w:rPr>
          <w:rFonts w:ascii="Times New Roman" w:hAnsi="Times New Roman" w:cs="Times New Roman"/>
          <w:bCs/>
        </w:rPr>
        <w:t xml:space="preserve">dem </w:t>
      </w:r>
      <w:r w:rsidRPr="00640945">
        <w:rPr>
          <w:rFonts w:ascii="Times New Roman" w:hAnsi="Times New Roman" w:cs="Times New Roman"/>
          <w:bCs/>
        </w:rPr>
        <w:t>PT auf</w:t>
      </w:r>
      <w:r w:rsidR="00713334" w:rsidRPr="00640945">
        <w:rPr>
          <w:rFonts w:ascii="Times New Roman" w:hAnsi="Times New Roman" w:cs="Times New Roman"/>
          <w:bCs/>
        </w:rPr>
        <w:t>zu</w:t>
      </w:r>
      <w:r w:rsidRPr="00640945">
        <w:rPr>
          <w:rFonts w:ascii="Times New Roman" w:hAnsi="Times New Roman" w:cs="Times New Roman"/>
          <w:bCs/>
        </w:rPr>
        <w:t>nehmen</w:t>
      </w:r>
      <w:r w:rsidR="007D60AC">
        <w:rPr>
          <w:rFonts w:ascii="Times New Roman" w:hAnsi="Times New Roman" w:cs="Times New Roman"/>
          <w:bCs/>
        </w:rPr>
        <w:t>.</w:t>
      </w:r>
    </w:p>
    <w:p w14:paraId="7DE9A073" w14:textId="77777777" w:rsidR="00C95D92" w:rsidRPr="00100757" w:rsidRDefault="00C95D92" w:rsidP="0093396B">
      <w:pPr>
        <w:pStyle w:val="Listenabsatz"/>
        <w:numPr>
          <w:ilvl w:val="0"/>
          <w:numId w:val="15"/>
        </w:numPr>
        <w:spacing w:line="26" w:lineRule="atLeast"/>
        <w:ind w:left="794" w:hanging="397"/>
        <w:rPr>
          <w:rFonts w:ascii="Times New Roman" w:hAnsi="Times New Roman" w:cs="Times New Roman"/>
          <w:bCs/>
        </w:rPr>
      </w:pPr>
      <w:r w:rsidRPr="00640945">
        <w:rPr>
          <w:rFonts w:ascii="Times New Roman" w:hAnsi="Times New Roman" w:cs="Times New Roman"/>
          <w:bCs/>
        </w:rPr>
        <w:lastRenderedPageBreak/>
        <w:t>AZA: Für jede einzelne lfd. Nr. in den Antragsformularen darstellen</w:t>
      </w:r>
      <w:r w:rsidRPr="0093396B">
        <w:rPr>
          <w:rFonts w:ascii="Times New Roman" w:hAnsi="Times New Roman" w:cs="Times New Roman"/>
          <w:bCs/>
        </w:rPr>
        <w:t xml:space="preserve"> (Pos. 0835); Vergabeverfahren</w:t>
      </w:r>
      <w:r w:rsidRPr="0093396B">
        <w:rPr>
          <w:rFonts w:ascii="Times New Roman" w:hAnsi="Times New Roman" w:cs="Times New Roman"/>
        </w:rPr>
        <w:t xml:space="preserve"> (VOL).</w:t>
      </w:r>
    </w:p>
    <w:p w14:paraId="06BD50BF" w14:textId="77777777" w:rsidR="00100757" w:rsidRPr="0093396B" w:rsidRDefault="00100757" w:rsidP="00100757">
      <w:pPr>
        <w:pStyle w:val="Listenabsatz"/>
        <w:spacing w:line="26" w:lineRule="atLeast"/>
        <w:ind w:left="794"/>
        <w:rPr>
          <w:rFonts w:ascii="Times New Roman" w:hAnsi="Times New Roman" w:cs="Times New Roman"/>
          <w:bCs/>
        </w:rPr>
      </w:pPr>
    </w:p>
    <w:p w14:paraId="27CF5155" w14:textId="77777777" w:rsidR="000D6ED9" w:rsidRPr="00640945" w:rsidRDefault="00BF6473" w:rsidP="0093396B">
      <w:pPr>
        <w:pStyle w:val="Listenabsatz"/>
        <w:numPr>
          <w:ilvl w:val="2"/>
          <w:numId w:val="5"/>
        </w:numPr>
        <w:spacing w:line="26" w:lineRule="atLeast"/>
        <w:ind w:left="595" w:hanging="595"/>
        <w:outlineLvl w:val="2"/>
        <w:rPr>
          <w:rFonts w:ascii="Times New Roman" w:hAnsi="Times New Roman" w:cs="Times New Roman"/>
          <w:color w:val="00B0F0"/>
          <w:sz w:val="24"/>
          <w:szCs w:val="24"/>
        </w:rPr>
      </w:pPr>
      <w:bookmarkStart w:id="17" w:name="_Toc73376082"/>
      <w:r w:rsidRPr="00640945">
        <w:rPr>
          <w:rFonts w:ascii="Times New Roman" w:hAnsi="Times New Roman" w:cs="Times New Roman"/>
          <w:color w:val="00B0F0"/>
          <w:sz w:val="24"/>
          <w:szCs w:val="24"/>
        </w:rPr>
        <w:t xml:space="preserve">Beschaffung von </w:t>
      </w:r>
      <w:r w:rsidR="00640945" w:rsidRPr="00640945">
        <w:rPr>
          <w:rFonts w:ascii="Times New Roman" w:hAnsi="Times New Roman" w:cs="Times New Roman"/>
          <w:color w:val="00B0F0"/>
          <w:sz w:val="24"/>
          <w:szCs w:val="24"/>
        </w:rPr>
        <w:t>Gegenständen (</w:t>
      </w:r>
      <w:r w:rsidRPr="00640945">
        <w:rPr>
          <w:rFonts w:ascii="Times New Roman" w:hAnsi="Times New Roman" w:cs="Times New Roman"/>
          <w:color w:val="00B0F0"/>
          <w:sz w:val="24"/>
          <w:szCs w:val="24"/>
        </w:rPr>
        <w:t>AZA)</w:t>
      </w:r>
      <w:r w:rsidRPr="00640945">
        <w:rPr>
          <w:rFonts w:ascii="Times New Roman" w:hAnsi="Times New Roman" w:cs="Times New Roman"/>
          <w:color w:val="00B0F0"/>
          <w:sz w:val="24"/>
          <w:szCs w:val="24"/>
        </w:rPr>
        <w:br/>
      </w:r>
      <w:r w:rsidR="005C1E93" w:rsidRPr="00640945">
        <w:rPr>
          <w:rFonts w:ascii="Times New Roman" w:hAnsi="Times New Roman" w:cs="Times New Roman"/>
          <w:color w:val="00B0F0"/>
          <w:sz w:val="24"/>
          <w:szCs w:val="24"/>
        </w:rPr>
        <w:t>Investitionen/AfA</w:t>
      </w:r>
      <w:r w:rsidRPr="00640945">
        <w:rPr>
          <w:rFonts w:ascii="Times New Roman" w:hAnsi="Times New Roman" w:cs="Times New Roman"/>
          <w:color w:val="00B0F0"/>
          <w:sz w:val="24"/>
          <w:szCs w:val="24"/>
        </w:rPr>
        <w:t xml:space="preserve"> (AZK)</w:t>
      </w:r>
      <w:bookmarkEnd w:id="17"/>
    </w:p>
    <w:p w14:paraId="576FE838" w14:textId="77777777" w:rsidR="00E02191" w:rsidRPr="00640945" w:rsidRDefault="00E02191" w:rsidP="0093396B">
      <w:pPr>
        <w:pStyle w:val="Listenabsatz"/>
        <w:numPr>
          <w:ilvl w:val="0"/>
          <w:numId w:val="16"/>
        </w:numPr>
        <w:spacing w:line="26" w:lineRule="atLeast"/>
        <w:ind w:left="794" w:hanging="397"/>
        <w:rPr>
          <w:rFonts w:ascii="Times New Roman" w:hAnsi="Times New Roman" w:cs="Times New Roman"/>
          <w:bCs/>
        </w:rPr>
      </w:pPr>
      <w:r w:rsidRPr="00640945">
        <w:rPr>
          <w:rFonts w:ascii="Times New Roman" w:hAnsi="Times New Roman" w:cs="Times New Roman"/>
          <w:bCs/>
        </w:rPr>
        <w:t>AZA: Pos.</w:t>
      </w:r>
      <w:r w:rsidR="004E0EF0" w:rsidRPr="00640945">
        <w:rPr>
          <w:rFonts w:ascii="Times New Roman" w:hAnsi="Times New Roman" w:cs="Times New Roman"/>
          <w:bCs/>
        </w:rPr>
        <w:t xml:space="preserve"> </w:t>
      </w:r>
      <w:r w:rsidR="00312021" w:rsidRPr="00640945">
        <w:rPr>
          <w:rFonts w:ascii="Times New Roman" w:hAnsi="Times New Roman" w:cs="Times New Roman"/>
          <w:bCs/>
        </w:rPr>
        <w:t>0831</w:t>
      </w:r>
      <w:r w:rsidR="000E31FD" w:rsidRPr="00640945">
        <w:rPr>
          <w:rFonts w:ascii="Times New Roman" w:hAnsi="Times New Roman" w:cs="Times New Roman"/>
          <w:bCs/>
        </w:rPr>
        <w:t xml:space="preserve"> (bis 800 €)</w:t>
      </w:r>
      <w:r w:rsidR="00312021" w:rsidRPr="00640945">
        <w:rPr>
          <w:rFonts w:ascii="Times New Roman" w:hAnsi="Times New Roman" w:cs="Times New Roman"/>
          <w:bCs/>
        </w:rPr>
        <w:t xml:space="preserve">, </w:t>
      </w:r>
      <w:r w:rsidRPr="00640945">
        <w:rPr>
          <w:rFonts w:ascii="Times New Roman" w:hAnsi="Times New Roman" w:cs="Times New Roman"/>
          <w:bCs/>
        </w:rPr>
        <w:t>0850</w:t>
      </w:r>
      <w:r w:rsidR="000E31FD" w:rsidRPr="00640945">
        <w:rPr>
          <w:rFonts w:ascii="Times New Roman" w:hAnsi="Times New Roman" w:cs="Times New Roman"/>
          <w:bCs/>
        </w:rPr>
        <w:t xml:space="preserve"> (über 800 €)</w:t>
      </w:r>
    </w:p>
    <w:p w14:paraId="7B2C8AFA" w14:textId="77777777" w:rsidR="00312021" w:rsidRPr="00640945" w:rsidRDefault="00E02191" w:rsidP="0093396B">
      <w:pPr>
        <w:pStyle w:val="Listenabsatz"/>
        <w:numPr>
          <w:ilvl w:val="0"/>
          <w:numId w:val="16"/>
        </w:numPr>
        <w:spacing w:line="26" w:lineRule="atLeast"/>
        <w:ind w:left="794" w:hanging="397"/>
        <w:rPr>
          <w:rFonts w:ascii="Times New Roman" w:hAnsi="Times New Roman" w:cs="Times New Roman"/>
          <w:bCs/>
        </w:rPr>
      </w:pPr>
      <w:r w:rsidRPr="00640945">
        <w:rPr>
          <w:rFonts w:ascii="Times New Roman" w:hAnsi="Times New Roman" w:cs="Times New Roman"/>
          <w:bCs/>
        </w:rPr>
        <w:t>AZA: Pos.</w:t>
      </w:r>
      <w:r w:rsidR="004E0EF0" w:rsidRPr="00640945">
        <w:rPr>
          <w:rFonts w:ascii="Times New Roman" w:hAnsi="Times New Roman" w:cs="Times New Roman"/>
          <w:bCs/>
        </w:rPr>
        <w:t xml:space="preserve"> </w:t>
      </w:r>
      <w:r w:rsidRPr="00640945">
        <w:rPr>
          <w:rFonts w:ascii="Times New Roman" w:hAnsi="Times New Roman" w:cs="Times New Roman"/>
          <w:bCs/>
        </w:rPr>
        <w:t>0847, 0848</w:t>
      </w:r>
    </w:p>
    <w:p w14:paraId="76DC8277" w14:textId="77777777" w:rsidR="00312021" w:rsidRPr="00640945" w:rsidRDefault="00312021" w:rsidP="0093396B">
      <w:pPr>
        <w:pStyle w:val="Listenabsatz"/>
        <w:numPr>
          <w:ilvl w:val="0"/>
          <w:numId w:val="16"/>
        </w:numPr>
        <w:spacing w:line="26" w:lineRule="atLeast"/>
        <w:ind w:left="794" w:hanging="397"/>
        <w:rPr>
          <w:rFonts w:ascii="Times New Roman" w:hAnsi="Times New Roman" w:cs="Times New Roman"/>
          <w:bCs/>
        </w:rPr>
      </w:pPr>
      <w:r w:rsidRPr="00640945">
        <w:rPr>
          <w:rFonts w:ascii="Times New Roman" w:hAnsi="Times New Roman" w:cs="Times New Roman"/>
          <w:bCs/>
        </w:rPr>
        <w:t>Für jede o.g. Position, in der Mittel beantragt wurden, muss eine Tabelle (siehe obige Vorlage) angefertigt werden.</w:t>
      </w:r>
    </w:p>
    <w:p w14:paraId="048613EF" w14:textId="77777777" w:rsidR="00312021" w:rsidRPr="00640945" w:rsidRDefault="00312021" w:rsidP="0093396B">
      <w:pPr>
        <w:pStyle w:val="Listenabsatz"/>
        <w:numPr>
          <w:ilvl w:val="0"/>
          <w:numId w:val="16"/>
        </w:numPr>
        <w:spacing w:line="26" w:lineRule="atLeast"/>
        <w:ind w:left="794" w:hanging="397"/>
        <w:rPr>
          <w:rFonts w:ascii="Times New Roman" w:hAnsi="Times New Roman" w:cs="Times New Roman"/>
          <w:bCs/>
        </w:rPr>
      </w:pPr>
      <w:r w:rsidRPr="00640945">
        <w:rPr>
          <w:rFonts w:ascii="Times New Roman" w:hAnsi="Times New Roman" w:cs="Times New Roman"/>
          <w:bCs/>
        </w:rPr>
        <w:t>Darstellung der Notwendigkeit (nach Art und Menge) für jede einzelne lfd. Nr. der jeweiligen Positionen.</w:t>
      </w:r>
    </w:p>
    <w:p w14:paraId="26B75F50" w14:textId="77777777" w:rsidR="00312021" w:rsidRPr="00640945" w:rsidRDefault="00312021" w:rsidP="0093396B">
      <w:pPr>
        <w:pStyle w:val="Listenabsatz"/>
        <w:numPr>
          <w:ilvl w:val="0"/>
          <w:numId w:val="16"/>
        </w:numPr>
        <w:spacing w:line="26" w:lineRule="atLeast"/>
        <w:ind w:left="794" w:hanging="397"/>
        <w:rPr>
          <w:rFonts w:ascii="Times New Roman" w:hAnsi="Times New Roman" w:cs="Times New Roman"/>
          <w:bCs/>
        </w:rPr>
      </w:pPr>
      <w:r w:rsidRPr="00640945">
        <w:rPr>
          <w:rFonts w:ascii="Times New Roman" w:hAnsi="Times New Roman" w:cs="Times New Roman"/>
          <w:bCs/>
        </w:rPr>
        <w:t>Einzelkosten nach Möglichkeit mit einem Angebot/Preisauszug belegen. Falls nicht möglich</w:t>
      </w:r>
      <w:r w:rsidR="00343058" w:rsidRPr="00640945">
        <w:rPr>
          <w:rFonts w:ascii="Times New Roman" w:hAnsi="Times New Roman" w:cs="Times New Roman"/>
          <w:bCs/>
        </w:rPr>
        <w:t>,</w:t>
      </w:r>
      <w:r w:rsidRPr="00640945">
        <w:rPr>
          <w:rFonts w:ascii="Times New Roman" w:hAnsi="Times New Roman" w:cs="Times New Roman"/>
          <w:bCs/>
        </w:rPr>
        <w:t xml:space="preserve"> erläutern Sie bitte Ihre Abschätzung.</w:t>
      </w:r>
    </w:p>
    <w:p w14:paraId="63D04F56" w14:textId="77777777" w:rsidR="00312021" w:rsidRPr="00640945" w:rsidRDefault="00312021" w:rsidP="0093396B">
      <w:pPr>
        <w:pStyle w:val="Listenabsatz"/>
        <w:numPr>
          <w:ilvl w:val="0"/>
          <w:numId w:val="16"/>
        </w:numPr>
        <w:spacing w:line="26" w:lineRule="atLeast"/>
        <w:ind w:left="794" w:hanging="397"/>
        <w:rPr>
          <w:rFonts w:ascii="Times New Roman" w:hAnsi="Times New Roman" w:cs="Times New Roman"/>
          <w:bCs/>
        </w:rPr>
      </w:pPr>
      <w:r w:rsidRPr="00640945">
        <w:rPr>
          <w:rFonts w:ascii="Times New Roman" w:hAnsi="Times New Roman" w:cs="Times New Roman"/>
          <w:bCs/>
        </w:rPr>
        <w:t>Einzelkosten ab 5.000 € mit drei Vergleichsangeboten belegen</w:t>
      </w:r>
      <w:r w:rsidR="007D60AC">
        <w:rPr>
          <w:rFonts w:ascii="Times New Roman" w:hAnsi="Times New Roman" w:cs="Times New Roman"/>
          <w:bCs/>
        </w:rPr>
        <w:t>.</w:t>
      </w:r>
    </w:p>
    <w:p w14:paraId="498076D3" w14:textId="77777777" w:rsidR="00312021" w:rsidRPr="00640945" w:rsidRDefault="00312021" w:rsidP="0093396B">
      <w:pPr>
        <w:pStyle w:val="Listenabsatz"/>
        <w:numPr>
          <w:ilvl w:val="0"/>
          <w:numId w:val="16"/>
        </w:numPr>
        <w:spacing w:line="26" w:lineRule="atLeast"/>
        <w:ind w:left="794" w:hanging="397"/>
        <w:rPr>
          <w:rFonts w:ascii="Times New Roman" w:hAnsi="Times New Roman" w:cs="Times New Roman"/>
          <w:bCs/>
        </w:rPr>
      </w:pPr>
      <w:r w:rsidRPr="00640945">
        <w:rPr>
          <w:rFonts w:ascii="Times New Roman" w:hAnsi="Times New Roman" w:cs="Times New Roman"/>
          <w:bCs/>
        </w:rPr>
        <w:t>AZA: Für jede einzelne lfd. Nr. in den Antragsformularen</w:t>
      </w:r>
      <w:r w:rsidR="00D12E60" w:rsidRPr="00640945">
        <w:rPr>
          <w:rFonts w:ascii="Times New Roman" w:hAnsi="Times New Roman" w:cs="Times New Roman"/>
          <w:bCs/>
        </w:rPr>
        <w:t xml:space="preserve"> bestätigen, dass Beschaffung ausschließlich für das Vorhaben erforderlich und nicht bereits in der Grundausstattung vorhanden ist</w:t>
      </w:r>
      <w:r w:rsidRPr="00640945">
        <w:rPr>
          <w:rFonts w:ascii="Times New Roman" w:hAnsi="Times New Roman" w:cs="Times New Roman"/>
          <w:bCs/>
        </w:rPr>
        <w:t xml:space="preserve"> (</w:t>
      </w:r>
      <w:r w:rsidRPr="00640945">
        <w:rPr>
          <w:rFonts w:ascii="Times New Roman" w:hAnsi="Times New Roman" w:cs="Times New Roman"/>
        </w:rPr>
        <w:t>VOL).</w:t>
      </w:r>
    </w:p>
    <w:p w14:paraId="605B5BA9" w14:textId="77777777" w:rsidR="00312021" w:rsidRPr="0093396B" w:rsidRDefault="00312021" w:rsidP="0093396B">
      <w:pPr>
        <w:pStyle w:val="Listenabsatz"/>
        <w:numPr>
          <w:ilvl w:val="0"/>
          <w:numId w:val="16"/>
        </w:numPr>
        <w:spacing w:line="26" w:lineRule="atLeast"/>
        <w:ind w:left="794" w:hanging="397"/>
        <w:rPr>
          <w:rFonts w:ascii="Times New Roman" w:hAnsi="Times New Roman" w:cs="Times New Roman"/>
          <w:bCs/>
        </w:rPr>
      </w:pPr>
      <w:r w:rsidRPr="0093396B">
        <w:rPr>
          <w:rFonts w:ascii="Times New Roman" w:hAnsi="Times New Roman" w:cs="Times New Roman"/>
          <w:bCs/>
        </w:rPr>
        <w:t>AZK: Abschreibung auf Anlagen (AfA)</w:t>
      </w:r>
    </w:p>
    <w:p w14:paraId="2BD84886" w14:textId="77777777" w:rsidR="00312021" w:rsidRDefault="00312021" w:rsidP="0093396B">
      <w:pPr>
        <w:pStyle w:val="Listenabsatz"/>
        <w:numPr>
          <w:ilvl w:val="1"/>
          <w:numId w:val="16"/>
        </w:numPr>
        <w:spacing w:line="26" w:lineRule="atLeast"/>
        <w:ind w:left="1191" w:hanging="397"/>
        <w:rPr>
          <w:rFonts w:ascii="Times New Roman" w:hAnsi="Times New Roman" w:cs="Times New Roman"/>
          <w:bCs/>
        </w:rPr>
      </w:pPr>
      <w:r w:rsidRPr="0093396B">
        <w:rPr>
          <w:rFonts w:ascii="Times New Roman" w:hAnsi="Times New Roman" w:cs="Times New Roman"/>
          <w:bCs/>
        </w:rPr>
        <w:t xml:space="preserve">Vorhabenspezifische Anlagen sind solche Anlagen und Gegenstände, die gesondert für das Vorhaben angeschafft oder hergestellt </w:t>
      </w:r>
      <w:r w:rsidRPr="00640945">
        <w:rPr>
          <w:rFonts w:ascii="Times New Roman" w:hAnsi="Times New Roman" w:cs="Times New Roman"/>
          <w:bCs/>
        </w:rPr>
        <w:t>werden und nicht zur betriebsüblichen Grundausstattung gehören. Bei den Abschreibungen ist</w:t>
      </w:r>
      <w:r w:rsidR="00BF6473" w:rsidRPr="00640945">
        <w:rPr>
          <w:rFonts w:ascii="Times New Roman" w:hAnsi="Times New Roman" w:cs="Times New Roman"/>
          <w:bCs/>
        </w:rPr>
        <w:t xml:space="preserve"> in der Regel vom voraussichtlichen Anschaffungsdatum sowie</w:t>
      </w:r>
      <w:r w:rsidRPr="00640945">
        <w:rPr>
          <w:rFonts w:ascii="Times New Roman" w:hAnsi="Times New Roman" w:cs="Times New Roman"/>
          <w:bCs/>
        </w:rPr>
        <w:t xml:space="preserve"> von der betriebsgewöhnlichen Nutzungsdauer auszugehen. Sonderanlagen sind keine Sonderbetriebsmittel im Sinne der Nr. 14 LSP.</w:t>
      </w:r>
    </w:p>
    <w:p w14:paraId="23630643" w14:textId="77777777" w:rsidR="00100757" w:rsidRPr="00640945" w:rsidRDefault="00100757" w:rsidP="00100757">
      <w:pPr>
        <w:pStyle w:val="Listenabsatz"/>
        <w:spacing w:line="26" w:lineRule="atLeast"/>
        <w:ind w:left="1191"/>
        <w:rPr>
          <w:rFonts w:ascii="Times New Roman" w:hAnsi="Times New Roman" w:cs="Times New Roman"/>
          <w:bCs/>
        </w:rPr>
      </w:pPr>
    </w:p>
    <w:p w14:paraId="28F3FA0E" w14:textId="77777777" w:rsidR="000D6ED9" w:rsidRPr="0093396B" w:rsidRDefault="005C1E93" w:rsidP="0093396B">
      <w:pPr>
        <w:pStyle w:val="Listenabsatz"/>
        <w:numPr>
          <w:ilvl w:val="2"/>
          <w:numId w:val="5"/>
        </w:numPr>
        <w:spacing w:line="26" w:lineRule="atLeast"/>
        <w:ind w:left="595" w:hanging="595"/>
        <w:outlineLvl w:val="2"/>
        <w:rPr>
          <w:rFonts w:ascii="Times New Roman" w:hAnsi="Times New Roman" w:cs="Times New Roman"/>
          <w:color w:val="00B0F0"/>
          <w:sz w:val="24"/>
          <w:szCs w:val="24"/>
        </w:rPr>
      </w:pPr>
      <w:bookmarkStart w:id="18" w:name="_Toc73376083"/>
      <w:r w:rsidRPr="0093396B">
        <w:rPr>
          <w:rFonts w:ascii="Times New Roman" w:hAnsi="Times New Roman" w:cs="Times New Roman"/>
          <w:color w:val="00B0F0"/>
          <w:sz w:val="24"/>
          <w:szCs w:val="24"/>
        </w:rPr>
        <w:t>Reisen</w:t>
      </w:r>
      <w:bookmarkEnd w:id="18"/>
    </w:p>
    <w:p w14:paraId="32CCAA07" w14:textId="77777777" w:rsidR="00CD4E88" w:rsidRPr="0093396B" w:rsidRDefault="00CD4E88" w:rsidP="0093396B">
      <w:pPr>
        <w:pStyle w:val="Listenabsatz"/>
        <w:numPr>
          <w:ilvl w:val="0"/>
          <w:numId w:val="13"/>
        </w:numPr>
        <w:spacing w:line="26" w:lineRule="atLeast"/>
        <w:ind w:left="794" w:hanging="397"/>
        <w:rPr>
          <w:rFonts w:ascii="Times New Roman" w:hAnsi="Times New Roman" w:cs="Times New Roman"/>
          <w:bCs/>
        </w:rPr>
      </w:pPr>
      <w:r w:rsidRPr="0093396B">
        <w:rPr>
          <w:rFonts w:ascii="Times New Roman" w:hAnsi="Times New Roman" w:cs="Times New Roman"/>
          <w:bCs/>
        </w:rPr>
        <w:t xml:space="preserve">AZA: </w:t>
      </w:r>
      <w:r w:rsidR="00EA10AE" w:rsidRPr="0093396B">
        <w:rPr>
          <w:rFonts w:ascii="Times New Roman" w:hAnsi="Times New Roman" w:cs="Times New Roman"/>
          <w:bCs/>
        </w:rPr>
        <w:t>Pos.</w:t>
      </w:r>
      <w:r w:rsidR="004E0EF0" w:rsidRPr="0093396B">
        <w:rPr>
          <w:rFonts w:ascii="Times New Roman" w:hAnsi="Times New Roman" w:cs="Times New Roman"/>
          <w:bCs/>
        </w:rPr>
        <w:t xml:space="preserve"> </w:t>
      </w:r>
      <w:r w:rsidRPr="0093396B">
        <w:rPr>
          <w:rFonts w:ascii="Times New Roman" w:hAnsi="Times New Roman" w:cs="Times New Roman"/>
          <w:bCs/>
        </w:rPr>
        <w:t>0844, 0845</w:t>
      </w:r>
    </w:p>
    <w:p w14:paraId="70A39832" w14:textId="77777777" w:rsidR="00CD4E88" w:rsidRPr="0093396B" w:rsidRDefault="00CD4E88" w:rsidP="0093396B">
      <w:pPr>
        <w:pStyle w:val="Listenabsatz"/>
        <w:numPr>
          <w:ilvl w:val="0"/>
          <w:numId w:val="13"/>
        </w:numPr>
        <w:spacing w:line="26" w:lineRule="atLeast"/>
        <w:ind w:left="794" w:hanging="397"/>
        <w:rPr>
          <w:rFonts w:ascii="Times New Roman" w:hAnsi="Times New Roman" w:cs="Times New Roman"/>
          <w:bCs/>
        </w:rPr>
      </w:pPr>
      <w:r w:rsidRPr="0093396B">
        <w:rPr>
          <w:rFonts w:ascii="Times New Roman" w:hAnsi="Times New Roman" w:cs="Times New Roman"/>
          <w:bCs/>
        </w:rPr>
        <w:t xml:space="preserve">AZK: </w:t>
      </w:r>
      <w:r w:rsidR="00EA10AE" w:rsidRPr="0093396B">
        <w:rPr>
          <w:rFonts w:ascii="Times New Roman" w:hAnsi="Times New Roman" w:cs="Times New Roman"/>
          <w:bCs/>
        </w:rPr>
        <w:t>Pos.</w:t>
      </w:r>
      <w:r w:rsidR="004E0EF0" w:rsidRPr="0093396B">
        <w:rPr>
          <w:rFonts w:ascii="Times New Roman" w:hAnsi="Times New Roman" w:cs="Times New Roman"/>
          <w:bCs/>
        </w:rPr>
        <w:t xml:space="preserve"> </w:t>
      </w:r>
      <w:r w:rsidRPr="0093396B">
        <w:rPr>
          <w:rFonts w:ascii="Times New Roman" w:hAnsi="Times New Roman" w:cs="Times New Roman"/>
          <w:bCs/>
        </w:rPr>
        <w:t>0838</w:t>
      </w:r>
    </w:p>
    <w:p w14:paraId="4F12A535" w14:textId="77777777" w:rsidR="005277A4" w:rsidRPr="0093396B" w:rsidRDefault="005277A4" w:rsidP="0093396B">
      <w:pPr>
        <w:pStyle w:val="Listenabsatz"/>
        <w:numPr>
          <w:ilvl w:val="0"/>
          <w:numId w:val="13"/>
        </w:numPr>
        <w:spacing w:line="26" w:lineRule="atLeast"/>
        <w:ind w:left="794" w:hanging="397"/>
        <w:rPr>
          <w:rFonts w:ascii="Times New Roman" w:hAnsi="Times New Roman" w:cs="Times New Roman"/>
          <w:bCs/>
        </w:rPr>
      </w:pPr>
      <w:r w:rsidRPr="0093396B">
        <w:rPr>
          <w:rFonts w:ascii="Times New Roman" w:hAnsi="Times New Roman" w:cs="Times New Roman"/>
          <w:bCs/>
        </w:rPr>
        <w:t>Internationale Reisen:</w:t>
      </w:r>
    </w:p>
    <w:p w14:paraId="1958C397" w14:textId="77777777" w:rsidR="005277A4" w:rsidRPr="0093396B" w:rsidRDefault="005277A4" w:rsidP="0093396B">
      <w:pPr>
        <w:pStyle w:val="Listenabsatz"/>
        <w:numPr>
          <w:ilvl w:val="0"/>
          <w:numId w:val="17"/>
        </w:numPr>
        <w:spacing w:line="26" w:lineRule="atLeast"/>
        <w:ind w:left="1191" w:hanging="397"/>
        <w:rPr>
          <w:rFonts w:ascii="Times New Roman" w:hAnsi="Times New Roman" w:cs="Times New Roman"/>
          <w:bCs/>
        </w:rPr>
      </w:pPr>
      <w:r w:rsidRPr="0093396B">
        <w:rPr>
          <w:rFonts w:ascii="Times New Roman" w:hAnsi="Times New Roman" w:cs="Times New Roman"/>
          <w:bCs/>
        </w:rPr>
        <w:t>Immer einzeln benennen</w:t>
      </w:r>
    </w:p>
    <w:p w14:paraId="7D542974" w14:textId="77777777" w:rsidR="005277A4" w:rsidRPr="00640945" w:rsidRDefault="005277A4" w:rsidP="0093396B">
      <w:pPr>
        <w:pStyle w:val="Listenabsatz"/>
        <w:numPr>
          <w:ilvl w:val="0"/>
          <w:numId w:val="17"/>
        </w:numPr>
        <w:spacing w:line="26" w:lineRule="atLeast"/>
        <w:ind w:left="1191" w:hanging="397"/>
        <w:rPr>
          <w:rFonts w:ascii="Times New Roman" w:hAnsi="Times New Roman" w:cs="Times New Roman"/>
          <w:bCs/>
        </w:rPr>
      </w:pPr>
      <w:r w:rsidRPr="0093396B">
        <w:rPr>
          <w:rFonts w:ascii="Times New Roman" w:hAnsi="Times New Roman" w:cs="Times New Roman"/>
          <w:bCs/>
        </w:rPr>
        <w:t>Bezug zum  Vorhaben herstellen - Konferenzbesuche sind immer an einen Vortrag gebunden</w:t>
      </w:r>
      <w:r w:rsidRPr="00640945">
        <w:rPr>
          <w:rFonts w:ascii="Times New Roman" w:hAnsi="Times New Roman" w:cs="Times New Roman"/>
          <w:bCs/>
        </w:rPr>
        <w:t xml:space="preserve">! </w:t>
      </w:r>
      <w:r w:rsidRPr="00640945">
        <w:rPr>
          <w:rFonts w:ascii="Times New Roman" w:hAnsi="Times New Roman" w:cs="Times New Roman"/>
        </w:rPr>
        <w:t>Nicht genau benannte Konferenzen sind nicht zuwendungsfähig.</w:t>
      </w:r>
    </w:p>
    <w:p w14:paraId="20C750C9" w14:textId="77777777" w:rsidR="009E03C7" w:rsidRPr="00E513A5" w:rsidRDefault="00E513A5" w:rsidP="009E03C7">
      <w:pPr>
        <w:pStyle w:val="Listenabsatz"/>
        <w:spacing w:line="26" w:lineRule="atLeast"/>
        <w:ind w:left="1191"/>
        <w:rPr>
          <w:rFonts w:ascii="Times New Roman" w:hAnsi="Times New Roman" w:cs="Times New Roman"/>
          <w:bCs/>
        </w:rPr>
      </w:pPr>
      <w:r w:rsidRPr="00640945">
        <w:rPr>
          <w:rFonts w:ascii="Times New Roman" w:hAnsi="Times New Roman" w:cs="Times New Roman"/>
          <w:bCs/>
        </w:rPr>
        <w:t>F</w:t>
      </w:r>
      <w:r w:rsidR="009E03C7" w:rsidRPr="00640945">
        <w:rPr>
          <w:rFonts w:ascii="Times New Roman" w:hAnsi="Times New Roman" w:cs="Times New Roman"/>
          <w:bCs/>
        </w:rPr>
        <w:t>ür innereuropäisch</w:t>
      </w:r>
      <w:r w:rsidRPr="00640945">
        <w:rPr>
          <w:rFonts w:ascii="Times New Roman" w:hAnsi="Times New Roman" w:cs="Times New Roman"/>
          <w:bCs/>
        </w:rPr>
        <w:t>e</w:t>
      </w:r>
      <w:r w:rsidR="009E03C7" w:rsidRPr="00640945">
        <w:rPr>
          <w:rFonts w:ascii="Times New Roman" w:hAnsi="Times New Roman" w:cs="Times New Roman"/>
          <w:bCs/>
        </w:rPr>
        <w:t xml:space="preserve"> </w:t>
      </w:r>
      <w:r w:rsidRPr="00640945">
        <w:rPr>
          <w:rFonts w:ascii="Times New Roman" w:hAnsi="Times New Roman" w:cs="Times New Roman"/>
          <w:bCs/>
        </w:rPr>
        <w:t>Konferenzen/Reisen können pauschal</w:t>
      </w:r>
      <w:r w:rsidR="009E03C7" w:rsidRPr="00640945">
        <w:rPr>
          <w:rFonts w:ascii="Times New Roman" w:hAnsi="Times New Roman" w:cs="Times New Roman"/>
          <w:bCs/>
        </w:rPr>
        <w:t xml:space="preserve"> </w:t>
      </w:r>
      <w:r w:rsidRPr="00640945">
        <w:rPr>
          <w:rFonts w:ascii="Times New Roman" w:hAnsi="Times New Roman" w:cs="Times New Roman"/>
          <w:bCs/>
        </w:rPr>
        <w:t xml:space="preserve">bis zu </w:t>
      </w:r>
      <w:r w:rsidR="009E03C7" w:rsidRPr="00640945">
        <w:rPr>
          <w:rFonts w:ascii="Times New Roman" w:hAnsi="Times New Roman" w:cs="Times New Roman"/>
          <w:bCs/>
        </w:rPr>
        <w:t xml:space="preserve">750,- bzw. </w:t>
      </w:r>
      <w:r w:rsidR="00640945" w:rsidRPr="00640945">
        <w:rPr>
          <w:rFonts w:ascii="Times New Roman" w:hAnsi="Times New Roman" w:cs="Times New Roman"/>
          <w:bCs/>
        </w:rPr>
        <w:t>bei außereuropäischen Konferenzen</w:t>
      </w:r>
      <w:r w:rsidRPr="00640945">
        <w:rPr>
          <w:rFonts w:ascii="Times New Roman" w:hAnsi="Times New Roman" w:cs="Times New Roman"/>
          <w:bCs/>
        </w:rPr>
        <w:t xml:space="preserve">/Reisen max. </w:t>
      </w:r>
      <w:r w:rsidR="009E03C7" w:rsidRPr="00640945">
        <w:rPr>
          <w:rFonts w:ascii="Times New Roman" w:hAnsi="Times New Roman" w:cs="Times New Roman"/>
          <w:bCs/>
        </w:rPr>
        <w:t>2.000,00 €</w:t>
      </w:r>
      <w:r w:rsidRPr="00640945">
        <w:rPr>
          <w:rFonts w:ascii="Times New Roman" w:hAnsi="Times New Roman" w:cs="Times New Roman"/>
          <w:bCs/>
        </w:rPr>
        <w:t xml:space="preserve"> in Ansatz gebracht werden.</w:t>
      </w:r>
    </w:p>
    <w:p w14:paraId="1972FC6C" w14:textId="77777777" w:rsidR="005277A4" w:rsidRPr="0093396B" w:rsidRDefault="005277A4" w:rsidP="0093396B">
      <w:pPr>
        <w:pStyle w:val="Listenabsatz"/>
        <w:numPr>
          <w:ilvl w:val="0"/>
          <w:numId w:val="18"/>
        </w:numPr>
        <w:spacing w:line="26" w:lineRule="atLeast"/>
        <w:ind w:left="794" w:hanging="397"/>
        <w:rPr>
          <w:rFonts w:ascii="Times New Roman" w:hAnsi="Times New Roman" w:cs="Times New Roman"/>
          <w:bCs/>
        </w:rPr>
      </w:pPr>
      <w:r w:rsidRPr="0093396B">
        <w:rPr>
          <w:rFonts w:ascii="Times New Roman" w:hAnsi="Times New Roman" w:cs="Times New Roman"/>
          <w:bCs/>
        </w:rPr>
        <w:t>Nationale Reisen:</w:t>
      </w:r>
    </w:p>
    <w:p w14:paraId="6B4A870F" w14:textId="77777777" w:rsidR="005277A4" w:rsidRPr="00640945" w:rsidRDefault="005277A4" w:rsidP="00640945">
      <w:pPr>
        <w:pStyle w:val="Listenabsatz"/>
        <w:numPr>
          <w:ilvl w:val="0"/>
          <w:numId w:val="19"/>
        </w:numPr>
        <w:spacing w:line="26" w:lineRule="atLeast"/>
        <w:ind w:left="1191" w:hanging="397"/>
        <w:rPr>
          <w:rFonts w:ascii="Times New Roman" w:hAnsi="Times New Roman" w:cs="Times New Roman"/>
          <w:bCs/>
        </w:rPr>
      </w:pPr>
      <w:r w:rsidRPr="0093396B">
        <w:rPr>
          <w:rFonts w:ascii="Times New Roman" w:hAnsi="Times New Roman" w:cs="Times New Roman"/>
          <w:bCs/>
        </w:rPr>
        <w:t>Option 1: 3% der Personalkosten für nationale Reisen pauschal</w:t>
      </w:r>
      <w:r w:rsidR="007D60AC">
        <w:rPr>
          <w:rFonts w:ascii="Times New Roman" w:hAnsi="Times New Roman" w:cs="Times New Roman"/>
          <w:bCs/>
        </w:rPr>
        <w:t>.</w:t>
      </w:r>
    </w:p>
    <w:tbl>
      <w:tblPr>
        <w:tblStyle w:val="Tabellenraster"/>
        <w:tblW w:w="0" w:type="auto"/>
        <w:tblLayout w:type="fixed"/>
        <w:tblLook w:val="04A0" w:firstRow="1" w:lastRow="0" w:firstColumn="1" w:lastColumn="0" w:noHBand="0" w:noVBand="1"/>
      </w:tblPr>
      <w:tblGrid>
        <w:gridCol w:w="675"/>
        <w:gridCol w:w="1843"/>
        <w:gridCol w:w="2410"/>
        <w:gridCol w:w="4252"/>
      </w:tblGrid>
      <w:tr w:rsidR="009650DF" w:rsidRPr="0093396B" w14:paraId="3D655C4B" w14:textId="77777777" w:rsidTr="00343058">
        <w:tc>
          <w:tcPr>
            <w:tcW w:w="675" w:type="dxa"/>
          </w:tcPr>
          <w:p w14:paraId="252C43C3" w14:textId="77777777" w:rsidR="009650DF" w:rsidRPr="0093396B" w:rsidRDefault="009650DF" w:rsidP="0093396B">
            <w:pPr>
              <w:pStyle w:val="Listenabsatz1"/>
              <w:spacing w:line="26" w:lineRule="atLeast"/>
              <w:ind w:left="0"/>
              <w:contextualSpacing/>
              <w:jc w:val="center"/>
              <w:rPr>
                <w:rFonts w:ascii="Times New Roman" w:hAnsi="Times New Roman" w:cs="Times New Roman"/>
                <w:szCs w:val="24"/>
              </w:rPr>
            </w:pPr>
            <w:r w:rsidRPr="0093396B">
              <w:rPr>
                <w:rFonts w:ascii="Times New Roman" w:hAnsi="Times New Roman" w:cs="Times New Roman"/>
                <w:szCs w:val="24"/>
              </w:rPr>
              <w:t>Lfd. Nr.</w:t>
            </w:r>
          </w:p>
        </w:tc>
        <w:tc>
          <w:tcPr>
            <w:tcW w:w="1843" w:type="dxa"/>
          </w:tcPr>
          <w:p w14:paraId="2E304650" w14:textId="77777777" w:rsidR="009650DF" w:rsidRPr="0093396B" w:rsidRDefault="009650DF" w:rsidP="0093396B">
            <w:pPr>
              <w:pStyle w:val="Listenabsatz1"/>
              <w:spacing w:line="26" w:lineRule="atLeast"/>
              <w:ind w:left="0"/>
              <w:contextualSpacing/>
              <w:jc w:val="center"/>
              <w:rPr>
                <w:rFonts w:ascii="Times New Roman" w:hAnsi="Times New Roman" w:cs="Times New Roman"/>
                <w:szCs w:val="24"/>
              </w:rPr>
            </w:pPr>
            <w:r w:rsidRPr="0093396B">
              <w:rPr>
                <w:rFonts w:ascii="Times New Roman" w:hAnsi="Times New Roman" w:cs="Times New Roman"/>
                <w:szCs w:val="24"/>
              </w:rPr>
              <w:t>Reiseziel (Ort)</w:t>
            </w:r>
          </w:p>
        </w:tc>
        <w:tc>
          <w:tcPr>
            <w:tcW w:w="2410" w:type="dxa"/>
          </w:tcPr>
          <w:p w14:paraId="0D0646EE" w14:textId="77777777" w:rsidR="009650DF" w:rsidRPr="0093396B" w:rsidRDefault="009650DF" w:rsidP="0093396B">
            <w:pPr>
              <w:pStyle w:val="Listenabsatz1"/>
              <w:spacing w:line="26" w:lineRule="atLeast"/>
              <w:ind w:left="0"/>
              <w:contextualSpacing/>
              <w:jc w:val="center"/>
              <w:rPr>
                <w:rFonts w:ascii="Times New Roman" w:hAnsi="Times New Roman" w:cs="Times New Roman"/>
                <w:szCs w:val="24"/>
              </w:rPr>
            </w:pPr>
            <w:r w:rsidRPr="0093396B">
              <w:rPr>
                <w:rFonts w:ascii="Times New Roman" w:hAnsi="Times New Roman" w:cs="Times New Roman"/>
                <w:szCs w:val="24"/>
              </w:rPr>
              <w:t>Reisezweck</w:t>
            </w:r>
          </w:p>
        </w:tc>
        <w:tc>
          <w:tcPr>
            <w:tcW w:w="4252" w:type="dxa"/>
          </w:tcPr>
          <w:p w14:paraId="44DBC019" w14:textId="77777777" w:rsidR="009650DF" w:rsidRPr="0093396B" w:rsidRDefault="009650DF" w:rsidP="0093396B">
            <w:pPr>
              <w:pStyle w:val="Listenabsatz1"/>
              <w:spacing w:line="26" w:lineRule="atLeast"/>
              <w:ind w:left="0"/>
              <w:contextualSpacing/>
              <w:jc w:val="center"/>
              <w:rPr>
                <w:rFonts w:ascii="Times New Roman" w:hAnsi="Times New Roman" w:cs="Times New Roman"/>
                <w:szCs w:val="24"/>
              </w:rPr>
            </w:pPr>
            <w:r w:rsidRPr="0093396B">
              <w:rPr>
                <w:rFonts w:ascii="Times New Roman" w:hAnsi="Times New Roman" w:cs="Times New Roman"/>
                <w:szCs w:val="24"/>
              </w:rPr>
              <w:t>Darstellung der Notwendigkeit</w:t>
            </w:r>
          </w:p>
        </w:tc>
      </w:tr>
      <w:tr w:rsidR="009650DF" w:rsidRPr="0093396B" w14:paraId="146B2E10" w14:textId="77777777" w:rsidTr="00343058">
        <w:tc>
          <w:tcPr>
            <w:tcW w:w="675" w:type="dxa"/>
          </w:tcPr>
          <w:p w14:paraId="74928195" w14:textId="77777777" w:rsidR="009650DF" w:rsidRPr="0093396B" w:rsidRDefault="009650DF" w:rsidP="0093396B">
            <w:pPr>
              <w:pStyle w:val="Listenabsatz1"/>
              <w:spacing w:before="120" w:after="120" w:line="26" w:lineRule="atLeast"/>
              <w:ind w:left="0"/>
              <w:contextualSpacing/>
              <w:jc w:val="center"/>
              <w:rPr>
                <w:rFonts w:ascii="Times New Roman" w:hAnsi="Times New Roman" w:cs="Times New Roman"/>
                <w:b/>
                <w:szCs w:val="24"/>
              </w:rPr>
            </w:pPr>
          </w:p>
        </w:tc>
        <w:tc>
          <w:tcPr>
            <w:tcW w:w="1843" w:type="dxa"/>
          </w:tcPr>
          <w:p w14:paraId="33823740" w14:textId="77777777" w:rsidR="009650DF" w:rsidRPr="0093396B" w:rsidRDefault="009650DF" w:rsidP="0093396B">
            <w:pPr>
              <w:pStyle w:val="Listenabsatz1"/>
              <w:spacing w:before="240" w:after="120" w:line="26" w:lineRule="atLeast"/>
              <w:ind w:left="0"/>
              <w:contextualSpacing/>
              <w:jc w:val="center"/>
              <w:rPr>
                <w:rFonts w:ascii="Times New Roman" w:hAnsi="Times New Roman" w:cs="Times New Roman"/>
                <w:b/>
                <w:szCs w:val="24"/>
              </w:rPr>
            </w:pPr>
          </w:p>
        </w:tc>
        <w:tc>
          <w:tcPr>
            <w:tcW w:w="2410" w:type="dxa"/>
          </w:tcPr>
          <w:p w14:paraId="258E717C" w14:textId="77777777" w:rsidR="009650DF" w:rsidRPr="0093396B" w:rsidRDefault="009650DF" w:rsidP="0093396B">
            <w:pPr>
              <w:pStyle w:val="Listenabsatz1"/>
              <w:spacing w:before="240" w:after="120" w:line="26" w:lineRule="atLeast"/>
              <w:ind w:left="0"/>
              <w:contextualSpacing/>
              <w:jc w:val="center"/>
              <w:rPr>
                <w:rFonts w:ascii="Times New Roman" w:hAnsi="Times New Roman" w:cs="Times New Roman"/>
                <w:b/>
                <w:szCs w:val="24"/>
              </w:rPr>
            </w:pPr>
          </w:p>
        </w:tc>
        <w:tc>
          <w:tcPr>
            <w:tcW w:w="4252" w:type="dxa"/>
          </w:tcPr>
          <w:p w14:paraId="64A476B7" w14:textId="77777777" w:rsidR="009650DF" w:rsidRPr="0093396B" w:rsidRDefault="009650DF" w:rsidP="0093396B">
            <w:pPr>
              <w:pStyle w:val="Listenabsatz1"/>
              <w:spacing w:before="240" w:after="120" w:line="26" w:lineRule="atLeast"/>
              <w:ind w:left="0"/>
              <w:contextualSpacing/>
              <w:jc w:val="center"/>
              <w:rPr>
                <w:rFonts w:ascii="Times New Roman" w:hAnsi="Times New Roman" w:cs="Times New Roman"/>
                <w:b/>
                <w:szCs w:val="24"/>
              </w:rPr>
            </w:pPr>
          </w:p>
        </w:tc>
      </w:tr>
    </w:tbl>
    <w:p w14:paraId="6ED2DEA5" w14:textId="77777777" w:rsidR="001F4751" w:rsidRPr="0093396B" w:rsidRDefault="001F4751" w:rsidP="00100757">
      <w:pPr>
        <w:pStyle w:val="Listenabsatz"/>
        <w:numPr>
          <w:ilvl w:val="2"/>
          <w:numId w:val="5"/>
        </w:numPr>
        <w:spacing w:before="120" w:line="26" w:lineRule="atLeast"/>
        <w:ind w:left="595" w:hanging="595"/>
        <w:outlineLvl w:val="2"/>
        <w:rPr>
          <w:rFonts w:ascii="Times New Roman" w:hAnsi="Times New Roman" w:cs="Times New Roman"/>
          <w:color w:val="00B0F0"/>
          <w:sz w:val="24"/>
          <w:szCs w:val="24"/>
        </w:rPr>
      </w:pPr>
      <w:bookmarkStart w:id="19" w:name="_Toc73376084"/>
      <w:r w:rsidRPr="0093396B">
        <w:rPr>
          <w:rFonts w:ascii="Times New Roman" w:hAnsi="Times New Roman" w:cs="Times New Roman"/>
          <w:color w:val="00B0F0"/>
          <w:sz w:val="24"/>
          <w:szCs w:val="24"/>
        </w:rPr>
        <w:t>Innerbetriebliche Leistungen</w:t>
      </w:r>
      <w:bookmarkEnd w:id="19"/>
    </w:p>
    <w:p w14:paraId="2AB4610B" w14:textId="77777777" w:rsidR="007E5A2D" w:rsidRPr="0093396B" w:rsidRDefault="00EA10AE" w:rsidP="0093396B">
      <w:pPr>
        <w:pStyle w:val="Listenabsatz"/>
        <w:numPr>
          <w:ilvl w:val="0"/>
          <w:numId w:val="34"/>
        </w:numPr>
        <w:spacing w:line="26" w:lineRule="atLeast"/>
        <w:ind w:left="794" w:hanging="397"/>
        <w:rPr>
          <w:rFonts w:ascii="Times New Roman" w:hAnsi="Times New Roman" w:cs="Times New Roman"/>
          <w:sz w:val="24"/>
          <w:szCs w:val="24"/>
        </w:rPr>
      </w:pPr>
      <w:r w:rsidRPr="0093396B">
        <w:rPr>
          <w:rFonts w:ascii="Times New Roman" w:hAnsi="Times New Roman" w:cs="Times New Roman"/>
          <w:sz w:val="24"/>
          <w:szCs w:val="24"/>
        </w:rPr>
        <w:t>Nur AZK: Pos.</w:t>
      </w:r>
      <w:r w:rsidR="007E5A2D" w:rsidRPr="0093396B">
        <w:rPr>
          <w:rFonts w:ascii="Times New Roman" w:hAnsi="Times New Roman" w:cs="Times New Roman"/>
          <w:sz w:val="24"/>
          <w:szCs w:val="24"/>
        </w:rPr>
        <w:t xml:space="preserve"> </w:t>
      </w:r>
      <w:r w:rsidRPr="0093396B">
        <w:rPr>
          <w:rFonts w:ascii="Times New Roman" w:hAnsi="Times New Roman" w:cs="Times New Roman"/>
          <w:sz w:val="24"/>
          <w:szCs w:val="24"/>
        </w:rPr>
        <w:t>0856</w:t>
      </w:r>
    </w:p>
    <w:p w14:paraId="64FBBBA2" w14:textId="77777777" w:rsidR="007E5A2D" w:rsidRPr="0093396B" w:rsidRDefault="007E5A2D" w:rsidP="0093396B">
      <w:pPr>
        <w:pStyle w:val="Listenabsatz"/>
        <w:numPr>
          <w:ilvl w:val="0"/>
          <w:numId w:val="34"/>
        </w:numPr>
        <w:spacing w:line="26" w:lineRule="atLeast"/>
        <w:ind w:left="794" w:hanging="397"/>
        <w:rPr>
          <w:rFonts w:ascii="Times New Roman" w:hAnsi="Times New Roman" w:cs="Times New Roman"/>
          <w:sz w:val="24"/>
          <w:szCs w:val="24"/>
        </w:rPr>
      </w:pPr>
      <w:r w:rsidRPr="0093396B">
        <w:rPr>
          <w:rFonts w:ascii="Times New Roman" w:hAnsi="Times New Roman" w:cs="Times New Roman"/>
          <w:bCs/>
        </w:rPr>
        <w:t>Tabelle (siehe Vorlage)</w:t>
      </w:r>
    </w:p>
    <w:p w14:paraId="285A317C" w14:textId="77777777" w:rsidR="007E5A2D" w:rsidRPr="0093396B" w:rsidRDefault="007E5A2D" w:rsidP="0093396B">
      <w:pPr>
        <w:pStyle w:val="Listenabsatz"/>
        <w:numPr>
          <w:ilvl w:val="0"/>
          <w:numId w:val="34"/>
        </w:numPr>
        <w:spacing w:line="26" w:lineRule="atLeast"/>
        <w:ind w:left="794" w:hanging="397"/>
        <w:rPr>
          <w:rFonts w:ascii="Times New Roman" w:hAnsi="Times New Roman" w:cs="Times New Roman"/>
          <w:sz w:val="24"/>
          <w:szCs w:val="24"/>
        </w:rPr>
      </w:pPr>
      <w:r w:rsidRPr="0093396B">
        <w:rPr>
          <w:rFonts w:ascii="Times New Roman" w:hAnsi="Times New Roman" w:cs="Times New Roman"/>
          <w:sz w:val="24"/>
          <w:szCs w:val="24"/>
        </w:rPr>
        <w:t xml:space="preserve">Hier sind die Kosten von Leistungen durch </w:t>
      </w:r>
      <w:r w:rsidRPr="00100757">
        <w:rPr>
          <w:rFonts w:ascii="Times New Roman" w:hAnsi="Times New Roman" w:cs="Times New Roman"/>
          <w:sz w:val="24"/>
          <w:szCs w:val="24"/>
        </w:rPr>
        <w:t xml:space="preserve">Kostenstellen </w:t>
      </w:r>
      <w:r w:rsidRPr="00100757">
        <w:rPr>
          <w:rFonts w:ascii="Times New Roman" w:hAnsi="Times New Roman" w:cs="Times New Roman"/>
          <w:sz w:val="24"/>
          <w:szCs w:val="24"/>
          <w:u w:val="single"/>
        </w:rPr>
        <w:t>außerhalb des FE-Bereichs</w:t>
      </w:r>
      <w:r w:rsidRPr="00100757">
        <w:rPr>
          <w:rFonts w:ascii="Times New Roman" w:hAnsi="Times New Roman" w:cs="Times New Roman"/>
          <w:sz w:val="24"/>
          <w:szCs w:val="24"/>
        </w:rPr>
        <w:t xml:space="preserve"> anzusetzen, z.B. Rechnerkosten, Werkstattkosten oder Fertigungskosten</w:t>
      </w:r>
      <w:r w:rsidRPr="0093396B">
        <w:rPr>
          <w:rFonts w:ascii="Times New Roman" w:hAnsi="Times New Roman" w:cs="Times New Roman"/>
          <w:sz w:val="24"/>
          <w:szCs w:val="24"/>
        </w:rPr>
        <w:t>, ggf. geeignet belegen.</w:t>
      </w:r>
    </w:p>
    <w:tbl>
      <w:tblPr>
        <w:tblStyle w:val="Tabellenraster"/>
        <w:tblW w:w="0" w:type="auto"/>
        <w:tblLook w:val="04A0" w:firstRow="1" w:lastRow="0" w:firstColumn="1" w:lastColumn="0" w:noHBand="0" w:noVBand="1"/>
      </w:tblPr>
      <w:tblGrid>
        <w:gridCol w:w="672"/>
        <w:gridCol w:w="2095"/>
        <w:gridCol w:w="852"/>
        <w:gridCol w:w="3187"/>
        <w:gridCol w:w="2256"/>
      </w:tblGrid>
      <w:tr w:rsidR="007E5A2D" w:rsidRPr="0093396B" w14:paraId="40285015" w14:textId="77777777" w:rsidTr="00343058">
        <w:tc>
          <w:tcPr>
            <w:tcW w:w="675" w:type="dxa"/>
          </w:tcPr>
          <w:p w14:paraId="272930A6" w14:textId="77777777" w:rsidR="007E5A2D" w:rsidRPr="0093396B" w:rsidRDefault="007E5A2D" w:rsidP="0093396B">
            <w:pPr>
              <w:pStyle w:val="Listenabsatz1"/>
              <w:spacing w:line="26" w:lineRule="atLeast"/>
              <w:ind w:left="0"/>
              <w:contextualSpacing/>
              <w:jc w:val="center"/>
              <w:rPr>
                <w:rFonts w:ascii="Times New Roman" w:hAnsi="Times New Roman" w:cs="Times New Roman"/>
                <w:szCs w:val="24"/>
              </w:rPr>
            </w:pPr>
            <w:r w:rsidRPr="0093396B">
              <w:rPr>
                <w:rFonts w:ascii="Times New Roman" w:hAnsi="Times New Roman" w:cs="Times New Roman"/>
                <w:szCs w:val="24"/>
              </w:rPr>
              <w:t>Lfd. Nr.</w:t>
            </w:r>
          </w:p>
        </w:tc>
        <w:tc>
          <w:tcPr>
            <w:tcW w:w="2127" w:type="dxa"/>
          </w:tcPr>
          <w:p w14:paraId="723C1888" w14:textId="77777777" w:rsidR="007E5A2D" w:rsidRPr="0093396B" w:rsidRDefault="007E5A2D" w:rsidP="0093396B">
            <w:pPr>
              <w:pStyle w:val="Listenabsatz1"/>
              <w:spacing w:line="26" w:lineRule="atLeast"/>
              <w:ind w:left="0"/>
              <w:contextualSpacing/>
              <w:jc w:val="center"/>
              <w:rPr>
                <w:rFonts w:ascii="Times New Roman" w:hAnsi="Times New Roman" w:cs="Times New Roman"/>
                <w:szCs w:val="24"/>
              </w:rPr>
            </w:pPr>
            <w:r w:rsidRPr="0093396B">
              <w:rPr>
                <w:rFonts w:ascii="Times New Roman" w:hAnsi="Times New Roman" w:cs="Times New Roman"/>
                <w:szCs w:val="24"/>
              </w:rPr>
              <w:t>Bezeichnung</w:t>
            </w:r>
          </w:p>
        </w:tc>
        <w:tc>
          <w:tcPr>
            <w:tcW w:w="850" w:type="dxa"/>
          </w:tcPr>
          <w:p w14:paraId="06861D82" w14:textId="77777777" w:rsidR="007E5A2D" w:rsidRPr="0093396B" w:rsidRDefault="007E5A2D" w:rsidP="0093396B">
            <w:pPr>
              <w:pStyle w:val="Listenabsatz1"/>
              <w:spacing w:line="26" w:lineRule="atLeast"/>
              <w:ind w:left="0"/>
              <w:contextualSpacing/>
              <w:jc w:val="center"/>
              <w:rPr>
                <w:rFonts w:ascii="Times New Roman" w:hAnsi="Times New Roman" w:cs="Times New Roman"/>
                <w:szCs w:val="24"/>
              </w:rPr>
            </w:pPr>
            <w:r w:rsidRPr="0093396B">
              <w:rPr>
                <w:rFonts w:ascii="Times New Roman" w:hAnsi="Times New Roman" w:cs="Times New Roman"/>
                <w:szCs w:val="24"/>
              </w:rPr>
              <w:t>Anzahl</w:t>
            </w:r>
          </w:p>
        </w:tc>
        <w:tc>
          <w:tcPr>
            <w:tcW w:w="3260" w:type="dxa"/>
          </w:tcPr>
          <w:p w14:paraId="6226C0B1" w14:textId="77777777" w:rsidR="007E5A2D" w:rsidRPr="0093396B" w:rsidRDefault="007E5A2D" w:rsidP="0093396B">
            <w:pPr>
              <w:pStyle w:val="Listenabsatz1"/>
              <w:spacing w:line="26" w:lineRule="atLeast"/>
              <w:ind w:left="0"/>
              <w:contextualSpacing/>
              <w:jc w:val="center"/>
              <w:rPr>
                <w:rFonts w:ascii="Times New Roman" w:hAnsi="Times New Roman" w:cs="Times New Roman"/>
                <w:szCs w:val="24"/>
              </w:rPr>
            </w:pPr>
            <w:r w:rsidRPr="0093396B">
              <w:rPr>
                <w:rFonts w:ascii="Times New Roman" w:hAnsi="Times New Roman" w:cs="Times New Roman"/>
                <w:szCs w:val="24"/>
              </w:rPr>
              <w:t>Darstellung der Notwendigkeit</w:t>
            </w:r>
          </w:p>
        </w:tc>
        <w:tc>
          <w:tcPr>
            <w:tcW w:w="2300" w:type="dxa"/>
          </w:tcPr>
          <w:p w14:paraId="03BB368C" w14:textId="77777777" w:rsidR="007E5A2D" w:rsidRPr="0093396B" w:rsidRDefault="007E5A2D" w:rsidP="0093396B">
            <w:pPr>
              <w:spacing w:line="26" w:lineRule="atLeast"/>
              <w:contextualSpacing/>
              <w:rPr>
                <w:rFonts w:ascii="Times New Roman" w:hAnsi="Times New Roman" w:cs="Times New Roman"/>
              </w:rPr>
            </w:pPr>
            <w:r w:rsidRPr="0093396B">
              <w:rPr>
                <w:rFonts w:ascii="Times New Roman" w:hAnsi="Times New Roman" w:cs="Times New Roman"/>
              </w:rPr>
              <w:t>Kosten</w:t>
            </w:r>
          </w:p>
        </w:tc>
      </w:tr>
      <w:tr w:rsidR="007E5A2D" w:rsidRPr="0093396B" w14:paraId="7DD63866" w14:textId="77777777" w:rsidTr="00343058">
        <w:tc>
          <w:tcPr>
            <w:tcW w:w="675" w:type="dxa"/>
          </w:tcPr>
          <w:p w14:paraId="65950A72" w14:textId="77777777" w:rsidR="007E5A2D" w:rsidRPr="0093396B" w:rsidRDefault="007E5A2D" w:rsidP="0093396B">
            <w:pPr>
              <w:pStyle w:val="Listenabsatz1"/>
              <w:spacing w:line="26" w:lineRule="atLeast"/>
              <w:ind w:left="0"/>
              <w:contextualSpacing/>
              <w:jc w:val="center"/>
              <w:rPr>
                <w:rFonts w:ascii="Times New Roman" w:hAnsi="Times New Roman" w:cs="Times New Roman"/>
                <w:b/>
                <w:szCs w:val="24"/>
              </w:rPr>
            </w:pPr>
          </w:p>
        </w:tc>
        <w:tc>
          <w:tcPr>
            <w:tcW w:w="2127" w:type="dxa"/>
          </w:tcPr>
          <w:p w14:paraId="21BEA8EF" w14:textId="77777777" w:rsidR="007E5A2D" w:rsidRPr="0093396B" w:rsidRDefault="007E5A2D" w:rsidP="0093396B">
            <w:pPr>
              <w:pStyle w:val="Listenabsatz1"/>
              <w:spacing w:line="26" w:lineRule="atLeast"/>
              <w:ind w:left="0"/>
              <w:contextualSpacing/>
              <w:jc w:val="center"/>
              <w:rPr>
                <w:rFonts w:ascii="Times New Roman" w:hAnsi="Times New Roman" w:cs="Times New Roman"/>
                <w:b/>
                <w:szCs w:val="24"/>
              </w:rPr>
            </w:pPr>
          </w:p>
        </w:tc>
        <w:tc>
          <w:tcPr>
            <w:tcW w:w="850" w:type="dxa"/>
          </w:tcPr>
          <w:p w14:paraId="2A63936B" w14:textId="77777777" w:rsidR="007E5A2D" w:rsidRPr="0093396B" w:rsidRDefault="007E5A2D" w:rsidP="0093396B">
            <w:pPr>
              <w:pStyle w:val="Listenabsatz1"/>
              <w:spacing w:line="26" w:lineRule="atLeast"/>
              <w:ind w:left="0"/>
              <w:contextualSpacing/>
              <w:jc w:val="center"/>
              <w:rPr>
                <w:rFonts w:ascii="Times New Roman" w:hAnsi="Times New Roman" w:cs="Times New Roman"/>
                <w:b/>
                <w:szCs w:val="24"/>
              </w:rPr>
            </w:pPr>
          </w:p>
        </w:tc>
        <w:tc>
          <w:tcPr>
            <w:tcW w:w="3260" w:type="dxa"/>
          </w:tcPr>
          <w:p w14:paraId="491B4B5C" w14:textId="77777777" w:rsidR="007E5A2D" w:rsidRPr="0093396B" w:rsidRDefault="007E5A2D" w:rsidP="0093396B">
            <w:pPr>
              <w:pStyle w:val="Listenabsatz1"/>
              <w:spacing w:line="26" w:lineRule="atLeast"/>
              <w:ind w:left="0"/>
              <w:contextualSpacing/>
              <w:jc w:val="center"/>
              <w:rPr>
                <w:rFonts w:ascii="Times New Roman" w:hAnsi="Times New Roman" w:cs="Times New Roman"/>
                <w:b/>
                <w:szCs w:val="24"/>
              </w:rPr>
            </w:pPr>
          </w:p>
        </w:tc>
        <w:tc>
          <w:tcPr>
            <w:tcW w:w="2300" w:type="dxa"/>
          </w:tcPr>
          <w:p w14:paraId="3726D9F2" w14:textId="77777777" w:rsidR="007E5A2D" w:rsidRPr="0093396B" w:rsidRDefault="007E5A2D" w:rsidP="0093396B">
            <w:pPr>
              <w:spacing w:line="26" w:lineRule="atLeast"/>
              <w:contextualSpacing/>
              <w:rPr>
                <w:rFonts w:ascii="Times New Roman" w:hAnsi="Times New Roman" w:cs="Times New Roman"/>
              </w:rPr>
            </w:pPr>
            <w:r w:rsidRPr="0093396B">
              <w:rPr>
                <w:rFonts w:ascii="Times New Roman" w:hAnsi="Times New Roman" w:cs="Times New Roman"/>
              </w:rPr>
              <w:t>Siehe Angebot</w:t>
            </w:r>
          </w:p>
          <w:p w14:paraId="6883E45D" w14:textId="77777777" w:rsidR="007E5A2D" w:rsidRPr="0093396B" w:rsidRDefault="007E5A2D" w:rsidP="0093396B">
            <w:pPr>
              <w:spacing w:line="26" w:lineRule="atLeast"/>
              <w:contextualSpacing/>
              <w:rPr>
                <w:rFonts w:ascii="Times New Roman" w:hAnsi="Times New Roman" w:cs="Times New Roman"/>
              </w:rPr>
            </w:pPr>
            <w:r w:rsidRPr="0093396B">
              <w:rPr>
                <w:rFonts w:ascii="Times New Roman" w:hAnsi="Times New Roman" w:cs="Times New Roman"/>
              </w:rPr>
              <w:t>oder</w:t>
            </w:r>
          </w:p>
          <w:p w14:paraId="26DCC09E" w14:textId="77777777" w:rsidR="007E5A2D" w:rsidRPr="0093396B" w:rsidRDefault="007E5A2D" w:rsidP="0093396B">
            <w:pPr>
              <w:spacing w:line="26" w:lineRule="atLeast"/>
              <w:contextualSpacing/>
              <w:rPr>
                <w:rFonts w:ascii="Times New Roman" w:hAnsi="Times New Roman" w:cs="Times New Roman"/>
              </w:rPr>
            </w:pPr>
            <w:r w:rsidRPr="0093396B">
              <w:rPr>
                <w:rFonts w:ascii="Times New Roman" w:hAnsi="Times New Roman" w:cs="Times New Roman"/>
              </w:rPr>
              <w:t>Erläuterung eintragen</w:t>
            </w:r>
          </w:p>
        </w:tc>
      </w:tr>
    </w:tbl>
    <w:p w14:paraId="1E3E9A71" w14:textId="77777777" w:rsidR="001F4751" w:rsidRPr="0093396B" w:rsidRDefault="005C1E93" w:rsidP="0093396B">
      <w:pPr>
        <w:pStyle w:val="Listenabsatz"/>
        <w:numPr>
          <w:ilvl w:val="2"/>
          <w:numId w:val="5"/>
        </w:numPr>
        <w:spacing w:line="26" w:lineRule="atLeast"/>
        <w:ind w:left="595" w:hanging="595"/>
        <w:outlineLvl w:val="2"/>
        <w:rPr>
          <w:rFonts w:ascii="Times New Roman" w:hAnsi="Times New Roman" w:cs="Times New Roman"/>
          <w:color w:val="00B0F0"/>
          <w:sz w:val="24"/>
          <w:szCs w:val="24"/>
        </w:rPr>
      </w:pPr>
      <w:bookmarkStart w:id="20" w:name="_Toc73376085"/>
      <w:r w:rsidRPr="0093396B">
        <w:rPr>
          <w:rFonts w:ascii="Times New Roman" w:hAnsi="Times New Roman" w:cs="Times New Roman"/>
          <w:color w:val="00B0F0"/>
          <w:sz w:val="24"/>
          <w:szCs w:val="24"/>
        </w:rPr>
        <w:lastRenderedPageBreak/>
        <w:t>Sonstige unmittelbare Vorhabenkosten</w:t>
      </w:r>
      <w:bookmarkEnd w:id="20"/>
    </w:p>
    <w:p w14:paraId="62B79E6A" w14:textId="77777777" w:rsidR="007E5A2D" w:rsidRPr="00A4428D" w:rsidRDefault="00BE7C96" w:rsidP="0093396B">
      <w:pPr>
        <w:pStyle w:val="Listenabsatz"/>
        <w:numPr>
          <w:ilvl w:val="0"/>
          <w:numId w:val="20"/>
        </w:numPr>
        <w:spacing w:line="26" w:lineRule="atLeast"/>
        <w:ind w:left="794" w:hanging="397"/>
        <w:rPr>
          <w:rFonts w:ascii="Times New Roman" w:hAnsi="Times New Roman" w:cs="Times New Roman"/>
          <w:sz w:val="24"/>
          <w:szCs w:val="24"/>
        </w:rPr>
      </w:pPr>
      <w:r w:rsidRPr="00A4428D">
        <w:rPr>
          <w:rFonts w:ascii="Times New Roman" w:hAnsi="Times New Roman" w:cs="Times New Roman"/>
          <w:sz w:val="24"/>
          <w:szCs w:val="24"/>
        </w:rPr>
        <w:t>Nur AZK: Pos.0850</w:t>
      </w:r>
    </w:p>
    <w:p w14:paraId="39453FA5" w14:textId="77777777" w:rsidR="007E5A2D" w:rsidRPr="00A4428D" w:rsidRDefault="007E5A2D" w:rsidP="0093396B">
      <w:pPr>
        <w:pStyle w:val="Listenabsatz"/>
        <w:numPr>
          <w:ilvl w:val="0"/>
          <w:numId w:val="20"/>
        </w:numPr>
        <w:spacing w:line="26" w:lineRule="atLeast"/>
        <w:ind w:left="794" w:hanging="397"/>
        <w:rPr>
          <w:rFonts w:ascii="Times New Roman" w:hAnsi="Times New Roman" w:cs="Times New Roman"/>
          <w:sz w:val="24"/>
          <w:szCs w:val="24"/>
        </w:rPr>
      </w:pPr>
      <w:r w:rsidRPr="00A4428D">
        <w:rPr>
          <w:rFonts w:ascii="Times New Roman" w:hAnsi="Times New Roman" w:cs="Times New Roman"/>
          <w:bCs/>
          <w:sz w:val="24"/>
          <w:szCs w:val="24"/>
        </w:rPr>
        <w:t xml:space="preserve">Tabelle (siehe obige Vorlage) </w:t>
      </w:r>
    </w:p>
    <w:p w14:paraId="30A76F70" w14:textId="77777777" w:rsidR="007E5A2D" w:rsidRPr="00A4428D" w:rsidRDefault="007E5A2D" w:rsidP="0093396B">
      <w:pPr>
        <w:pStyle w:val="Listenabsatz"/>
        <w:numPr>
          <w:ilvl w:val="0"/>
          <w:numId w:val="20"/>
        </w:numPr>
        <w:spacing w:line="26" w:lineRule="atLeast"/>
        <w:ind w:left="794" w:hanging="397"/>
        <w:rPr>
          <w:rFonts w:ascii="Times New Roman" w:hAnsi="Times New Roman" w:cs="Times New Roman"/>
          <w:sz w:val="24"/>
          <w:szCs w:val="24"/>
        </w:rPr>
      </w:pPr>
      <w:r w:rsidRPr="00A4428D">
        <w:rPr>
          <w:rFonts w:ascii="Times New Roman" w:hAnsi="Times New Roman" w:cs="Times New Roman"/>
          <w:sz w:val="24"/>
          <w:szCs w:val="24"/>
        </w:rPr>
        <w:t>Hierunter fallen sonstige Sondereinzelkosten (z.B. für externe Gutachten). Kalkulatorische Zinsen (soweit betriebsüblich nicht anders verrechnet) können hier ebenfalls angesetzt werden. Außerdem können notwendige Kosten von KMU im Sinne der jeweils gültigen Definition der Europäischen Kommission für die Anmeldung und Erteilung eines Schutzrechtes (Patentanwalt und Patentamt) zur Erfüllung des Zuwendungszwecks als zuwendungsfähig anerkannt werden, soweit die Kosten im Bewilligungszeitraum anfallen und nicht anderweitig öffentlich finanziert wurden bzw. werden.</w:t>
      </w:r>
    </w:p>
    <w:p w14:paraId="226AF501" w14:textId="77777777" w:rsidR="009E03C7" w:rsidRPr="00640945" w:rsidRDefault="009E03C7" w:rsidP="0093396B">
      <w:pPr>
        <w:pStyle w:val="Listenabsatz"/>
        <w:numPr>
          <w:ilvl w:val="0"/>
          <w:numId w:val="20"/>
        </w:numPr>
        <w:spacing w:line="26" w:lineRule="atLeast"/>
        <w:ind w:left="794" w:hanging="397"/>
        <w:rPr>
          <w:rFonts w:ascii="Times New Roman" w:hAnsi="Times New Roman" w:cs="Times New Roman"/>
          <w:sz w:val="24"/>
          <w:szCs w:val="24"/>
        </w:rPr>
      </w:pPr>
      <w:r w:rsidRPr="00640945">
        <w:rPr>
          <w:rFonts w:ascii="Times New Roman" w:hAnsi="Times New Roman" w:cs="Times New Roman"/>
          <w:sz w:val="24"/>
          <w:szCs w:val="24"/>
          <w:u w:val="single"/>
        </w:rPr>
        <w:t xml:space="preserve">Nur </w:t>
      </w:r>
      <w:r w:rsidR="00640945" w:rsidRPr="00640945">
        <w:rPr>
          <w:rFonts w:ascii="Times New Roman" w:hAnsi="Times New Roman" w:cs="Times New Roman"/>
          <w:sz w:val="24"/>
          <w:szCs w:val="24"/>
          <w:u w:val="single"/>
        </w:rPr>
        <w:t>bei pauschalierter Abrechnung</w:t>
      </w:r>
      <w:r w:rsidRPr="00640945">
        <w:rPr>
          <w:rFonts w:ascii="Times New Roman" w:hAnsi="Times New Roman" w:cs="Times New Roman"/>
          <w:sz w:val="24"/>
          <w:szCs w:val="24"/>
          <w:u w:val="single"/>
        </w:rPr>
        <w:t xml:space="preserve"> der Personalkosten gem. 5.6.1 ff der NKBF 98 gilt hingegen:</w:t>
      </w:r>
      <w:r w:rsidRPr="00640945">
        <w:rPr>
          <w:rFonts w:ascii="Times New Roman" w:hAnsi="Times New Roman" w:cs="Times New Roman"/>
          <w:sz w:val="24"/>
          <w:szCs w:val="24"/>
        </w:rPr>
        <w:br/>
      </w:r>
      <w:r w:rsidR="004F3B1F" w:rsidRPr="00640945">
        <w:rPr>
          <w:rFonts w:ascii="Times New Roman" w:hAnsi="Times New Roman" w:cs="Times New Roman"/>
          <w:sz w:val="24"/>
          <w:szCs w:val="24"/>
        </w:rPr>
        <w:t>Unter die Position 0850</w:t>
      </w:r>
      <w:r w:rsidRPr="00640945">
        <w:rPr>
          <w:rFonts w:ascii="Times New Roman" w:hAnsi="Times New Roman" w:cs="Times New Roman"/>
          <w:sz w:val="24"/>
          <w:szCs w:val="24"/>
        </w:rPr>
        <w:t xml:space="preserve"> fallen lediglich Dienstleistungen durch Dritte (soweit nicht FE-Fremdleistungen) und Rechnerkosten.</w:t>
      </w:r>
    </w:p>
    <w:p w14:paraId="7C45EE9E" w14:textId="77777777" w:rsidR="00225938" w:rsidRPr="00100757" w:rsidRDefault="00225938" w:rsidP="0093396B">
      <w:pPr>
        <w:pStyle w:val="Listenabsatz"/>
        <w:numPr>
          <w:ilvl w:val="0"/>
          <w:numId w:val="20"/>
        </w:numPr>
        <w:spacing w:line="26" w:lineRule="atLeast"/>
        <w:ind w:left="794" w:hanging="397"/>
        <w:rPr>
          <w:rFonts w:ascii="Times New Roman" w:hAnsi="Times New Roman" w:cs="Times New Roman"/>
          <w:sz w:val="24"/>
          <w:szCs w:val="24"/>
        </w:rPr>
      </w:pPr>
      <w:r w:rsidRPr="00A4428D">
        <w:rPr>
          <w:rFonts w:ascii="Times New Roman" w:hAnsi="Times New Roman" w:cs="Times New Roman"/>
          <w:bCs/>
          <w:sz w:val="24"/>
          <w:szCs w:val="24"/>
        </w:rPr>
        <w:t>Notwendigkeit für jede einzelne lfd. Nr. in den Antragsformularen begründen und erläutern, wie Einzelpreise ermittelt wurden, ggf. geeignet belegen</w:t>
      </w:r>
      <w:r w:rsidR="00100757">
        <w:rPr>
          <w:rFonts w:ascii="Times New Roman" w:hAnsi="Times New Roman" w:cs="Times New Roman"/>
          <w:bCs/>
          <w:sz w:val="24"/>
          <w:szCs w:val="24"/>
        </w:rPr>
        <w:t>.</w:t>
      </w:r>
    </w:p>
    <w:p w14:paraId="21E019A3" w14:textId="77777777" w:rsidR="000D6ED9" w:rsidRPr="00A4428D" w:rsidRDefault="005C1E93" w:rsidP="0093396B">
      <w:pPr>
        <w:pStyle w:val="Listenabsatz"/>
        <w:numPr>
          <w:ilvl w:val="2"/>
          <w:numId w:val="5"/>
        </w:numPr>
        <w:spacing w:line="26" w:lineRule="atLeast"/>
        <w:ind w:left="595" w:hanging="595"/>
        <w:outlineLvl w:val="2"/>
        <w:rPr>
          <w:rFonts w:ascii="Times New Roman" w:hAnsi="Times New Roman" w:cs="Times New Roman"/>
          <w:color w:val="00B0F0"/>
          <w:sz w:val="24"/>
          <w:szCs w:val="24"/>
        </w:rPr>
      </w:pPr>
      <w:bookmarkStart w:id="21" w:name="_Toc73376086"/>
      <w:r w:rsidRPr="00A4428D">
        <w:rPr>
          <w:rFonts w:ascii="Times New Roman" w:hAnsi="Times New Roman" w:cs="Times New Roman"/>
          <w:color w:val="00B0F0"/>
          <w:sz w:val="24"/>
          <w:szCs w:val="24"/>
        </w:rPr>
        <w:t>Verwaltungskosten</w:t>
      </w:r>
      <w:bookmarkEnd w:id="21"/>
    </w:p>
    <w:p w14:paraId="2D444DF8" w14:textId="77777777" w:rsidR="00BE7C96" w:rsidRPr="00A4428D" w:rsidRDefault="00BE7C96" w:rsidP="0093396B">
      <w:pPr>
        <w:pStyle w:val="Listenabsatz"/>
        <w:numPr>
          <w:ilvl w:val="0"/>
          <w:numId w:val="21"/>
        </w:numPr>
        <w:spacing w:line="26" w:lineRule="atLeast"/>
        <w:ind w:left="794" w:hanging="397"/>
        <w:rPr>
          <w:rFonts w:ascii="Times New Roman" w:hAnsi="Times New Roman" w:cs="Times New Roman"/>
          <w:sz w:val="24"/>
          <w:szCs w:val="24"/>
        </w:rPr>
      </w:pPr>
      <w:r w:rsidRPr="00A4428D">
        <w:rPr>
          <w:rFonts w:ascii="Times New Roman" w:hAnsi="Times New Roman" w:cs="Times New Roman"/>
          <w:sz w:val="24"/>
          <w:szCs w:val="24"/>
        </w:rPr>
        <w:t>Nur AZK: Pos.0860</w:t>
      </w:r>
    </w:p>
    <w:p w14:paraId="306FEF13" w14:textId="77777777" w:rsidR="00A563AD" w:rsidRPr="00640945" w:rsidRDefault="00A563AD" w:rsidP="0093396B">
      <w:pPr>
        <w:pStyle w:val="Listenabsatz"/>
        <w:numPr>
          <w:ilvl w:val="0"/>
          <w:numId w:val="21"/>
        </w:numPr>
        <w:spacing w:line="26" w:lineRule="atLeast"/>
        <w:ind w:left="794" w:hanging="397"/>
        <w:rPr>
          <w:rFonts w:ascii="Times New Roman" w:hAnsi="Times New Roman" w:cs="Times New Roman"/>
          <w:sz w:val="24"/>
          <w:szCs w:val="24"/>
        </w:rPr>
      </w:pPr>
      <w:r w:rsidRPr="00640945">
        <w:rPr>
          <w:rFonts w:ascii="Times New Roman" w:hAnsi="Times New Roman" w:cs="Times New Roman"/>
          <w:sz w:val="24"/>
          <w:szCs w:val="24"/>
        </w:rPr>
        <w:t>Tabelle (siehe obige Vorlage)</w:t>
      </w:r>
    </w:p>
    <w:p w14:paraId="5133666C" w14:textId="77777777" w:rsidR="00A563AD" w:rsidRPr="00640945" w:rsidRDefault="00A563AD" w:rsidP="0093396B">
      <w:pPr>
        <w:pStyle w:val="Listenabsatz"/>
        <w:numPr>
          <w:ilvl w:val="0"/>
          <w:numId w:val="21"/>
        </w:numPr>
        <w:spacing w:line="26" w:lineRule="atLeast"/>
        <w:ind w:left="794" w:hanging="397"/>
        <w:rPr>
          <w:rFonts w:ascii="Times New Roman" w:hAnsi="Times New Roman" w:cs="Times New Roman"/>
          <w:sz w:val="24"/>
          <w:szCs w:val="24"/>
        </w:rPr>
      </w:pPr>
      <w:r w:rsidRPr="00640945">
        <w:rPr>
          <w:rFonts w:ascii="Times New Roman" w:hAnsi="Times New Roman" w:cs="Times New Roman"/>
          <w:sz w:val="24"/>
          <w:szCs w:val="24"/>
        </w:rPr>
        <w:t>Keine Vertriebsgemeinkosten</w:t>
      </w:r>
      <w:r w:rsidR="009E03C7" w:rsidRPr="00640945">
        <w:rPr>
          <w:rFonts w:ascii="Times New Roman" w:hAnsi="Times New Roman" w:cs="Times New Roman"/>
          <w:sz w:val="24"/>
          <w:szCs w:val="24"/>
        </w:rPr>
        <w:t xml:space="preserve"> ansetzbar</w:t>
      </w:r>
    </w:p>
    <w:p w14:paraId="3BED11C1" w14:textId="77777777" w:rsidR="00E03BCB" w:rsidRPr="00640945" w:rsidRDefault="00E03BCB" w:rsidP="0093396B">
      <w:pPr>
        <w:pStyle w:val="Listenabsatz"/>
        <w:numPr>
          <w:ilvl w:val="0"/>
          <w:numId w:val="21"/>
        </w:numPr>
        <w:spacing w:line="26" w:lineRule="atLeast"/>
        <w:ind w:left="794" w:hanging="397"/>
        <w:rPr>
          <w:rFonts w:ascii="Times New Roman" w:hAnsi="Times New Roman" w:cs="Times New Roman"/>
          <w:sz w:val="24"/>
          <w:szCs w:val="24"/>
        </w:rPr>
      </w:pPr>
      <w:r w:rsidRPr="00640945">
        <w:rPr>
          <w:rFonts w:ascii="Times New Roman" w:hAnsi="Times New Roman" w:cs="Times New Roman"/>
          <w:sz w:val="24"/>
          <w:szCs w:val="24"/>
        </w:rPr>
        <w:t>Nur, wenn betriebsüblich verrechnet</w:t>
      </w:r>
    </w:p>
    <w:p w14:paraId="10CEEEC2" w14:textId="77777777" w:rsidR="00100757" w:rsidRDefault="00225938" w:rsidP="00100757">
      <w:pPr>
        <w:pStyle w:val="Listenabsatz"/>
        <w:numPr>
          <w:ilvl w:val="0"/>
          <w:numId w:val="21"/>
        </w:numPr>
        <w:spacing w:line="26" w:lineRule="atLeast"/>
        <w:ind w:left="794" w:hanging="397"/>
        <w:rPr>
          <w:rFonts w:ascii="Times New Roman" w:hAnsi="Times New Roman" w:cs="Times New Roman"/>
          <w:sz w:val="24"/>
          <w:szCs w:val="24"/>
        </w:rPr>
      </w:pPr>
      <w:r w:rsidRPr="00A4428D">
        <w:rPr>
          <w:rFonts w:ascii="Times New Roman" w:hAnsi="Times New Roman" w:cs="Times New Roman"/>
          <w:sz w:val="24"/>
          <w:szCs w:val="24"/>
        </w:rPr>
        <w:t>Kostenermittlung erläutern</w:t>
      </w:r>
    </w:p>
    <w:p w14:paraId="6DAA538D" w14:textId="77777777" w:rsidR="00002331" w:rsidRPr="00002331" w:rsidRDefault="00002331" w:rsidP="00002331">
      <w:pPr>
        <w:pStyle w:val="Listenabsatz"/>
        <w:rPr>
          <w:rFonts w:ascii="Times New Roman" w:hAnsi="Times New Roman" w:cs="Times New Roman"/>
          <w:b/>
          <w:bCs/>
        </w:rPr>
      </w:pPr>
    </w:p>
    <w:p w14:paraId="3A544893" w14:textId="77777777" w:rsidR="005C1E93" w:rsidRPr="0093396B" w:rsidRDefault="005C1E93" w:rsidP="0093396B">
      <w:pPr>
        <w:pStyle w:val="Listenabsatz"/>
        <w:numPr>
          <w:ilvl w:val="0"/>
          <w:numId w:val="3"/>
        </w:numPr>
        <w:spacing w:line="26" w:lineRule="atLeast"/>
        <w:ind w:left="397" w:hanging="397"/>
        <w:outlineLvl w:val="0"/>
        <w:rPr>
          <w:rFonts w:ascii="Times New Roman" w:hAnsi="Times New Roman" w:cs="Times New Roman"/>
          <w:b/>
          <w:bCs/>
          <w:color w:val="00B0F0"/>
          <w:sz w:val="28"/>
          <w:szCs w:val="28"/>
        </w:rPr>
      </w:pPr>
      <w:bookmarkStart w:id="22" w:name="_Toc73376087"/>
      <w:r w:rsidRPr="0093396B">
        <w:rPr>
          <w:rFonts w:ascii="Times New Roman" w:hAnsi="Times New Roman" w:cs="Times New Roman"/>
          <w:b/>
          <w:bCs/>
          <w:color w:val="00B0F0"/>
          <w:sz w:val="28"/>
          <w:szCs w:val="28"/>
        </w:rPr>
        <w:t>Verwertungsplan</w:t>
      </w:r>
      <w:bookmarkEnd w:id="22"/>
    </w:p>
    <w:p w14:paraId="4E710F16" w14:textId="77777777" w:rsidR="00A45C27" w:rsidRPr="0093396B" w:rsidRDefault="00A45C27" w:rsidP="0093396B">
      <w:pPr>
        <w:pStyle w:val="Listenabsatz"/>
        <w:numPr>
          <w:ilvl w:val="0"/>
          <w:numId w:val="23"/>
        </w:numPr>
        <w:spacing w:line="26" w:lineRule="atLeast"/>
        <w:ind w:left="794" w:hanging="397"/>
        <w:rPr>
          <w:rFonts w:ascii="Times New Roman" w:hAnsi="Times New Roman" w:cs="Times New Roman"/>
          <w:bCs/>
        </w:rPr>
      </w:pPr>
      <w:r w:rsidRPr="0093396B">
        <w:rPr>
          <w:rFonts w:ascii="Times New Roman" w:hAnsi="Times New Roman" w:cs="Times New Roman"/>
          <w:bCs/>
        </w:rPr>
        <w:t>Konkrete Verwertungsabsichten des jew</w:t>
      </w:r>
      <w:r w:rsidR="00002331">
        <w:rPr>
          <w:rFonts w:ascii="Times New Roman" w:hAnsi="Times New Roman" w:cs="Times New Roman"/>
          <w:bCs/>
        </w:rPr>
        <w:t>eiligen</w:t>
      </w:r>
      <w:r w:rsidRPr="0093396B">
        <w:rPr>
          <w:rFonts w:ascii="Times New Roman" w:hAnsi="Times New Roman" w:cs="Times New Roman"/>
          <w:bCs/>
        </w:rPr>
        <w:t xml:space="preserve"> </w:t>
      </w:r>
      <w:r w:rsidR="00F25A89" w:rsidRPr="0093396B">
        <w:rPr>
          <w:rFonts w:ascii="Times New Roman" w:hAnsi="Times New Roman" w:cs="Times New Roman"/>
          <w:bCs/>
        </w:rPr>
        <w:t>Projekt</w:t>
      </w:r>
      <w:r w:rsidRPr="0093396B">
        <w:rPr>
          <w:rFonts w:ascii="Times New Roman" w:hAnsi="Times New Roman" w:cs="Times New Roman"/>
          <w:bCs/>
        </w:rPr>
        <w:t>partners.</w:t>
      </w:r>
    </w:p>
    <w:p w14:paraId="625C971B" w14:textId="77777777" w:rsidR="000972DF" w:rsidRPr="0093396B" w:rsidRDefault="000972DF" w:rsidP="0093396B">
      <w:pPr>
        <w:pStyle w:val="Listenabsatz"/>
        <w:numPr>
          <w:ilvl w:val="0"/>
          <w:numId w:val="23"/>
        </w:numPr>
        <w:spacing w:line="26" w:lineRule="atLeast"/>
        <w:ind w:left="794" w:hanging="397"/>
        <w:rPr>
          <w:rFonts w:ascii="Times New Roman" w:hAnsi="Times New Roman" w:cs="Times New Roman"/>
          <w:bCs/>
        </w:rPr>
      </w:pPr>
      <w:r w:rsidRPr="0093396B">
        <w:rPr>
          <w:rFonts w:ascii="Times New Roman" w:hAnsi="Times New Roman" w:cs="Times New Roman"/>
          <w:bCs/>
        </w:rPr>
        <w:t>Der Verwertungsplan ist von jedem Antragssteller auf sein Teilvorhaben bezogen zu erstellen. Eine Verwertungstabelle ist integraler Bestandteil des Verwertungsplans.</w:t>
      </w:r>
    </w:p>
    <w:p w14:paraId="151DD807" w14:textId="77777777" w:rsidR="00E25A3F" w:rsidRPr="0093396B" w:rsidRDefault="00B2020F" w:rsidP="0093396B">
      <w:pPr>
        <w:pStyle w:val="Listenabsatz"/>
        <w:numPr>
          <w:ilvl w:val="0"/>
          <w:numId w:val="23"/>
        </w:numPr>
        <w:spacing w:line="26" w:lineRule="atLeast"/>
        <w:ind w:left="794" w:hanging="397"/>
        <w:rPr>
          <w:rFonts w:ascii="Times New Roman" w:hAnsi="Times New Roman" w:cs="Times New Roman"/>
          <w:bCs/>
        </w:rPr>
      </w:pPr>
      <w:r w:rsidRPr="0093396B">
        <w:rPr>
          <w:rFonts w:ascii="Times New Roman" w:hAnsi="Times New Roman" w:cs="Times New Roman"/>
          <w:bCs/>
        </w:rPr>
        <w:t xml:space="preserve">Welche Ergebnisse werden erwartet, wie werden diese verwertet? </w:t>
      </w:r>
    </w:p>
    <w:p w14:paraId="34F549A1" w14:textId="77777777" w:rsidR="00706709" w:rsidRPr="0093396B" w:rsidRDefault="00E25A3F" w:rsidP="0093396B">
      <w:pPr>
        <w:pStyle w:val="Listenabsatz"/>
        <w:numPr>
          <w:ilvl w:val="1"/>
          <w:numId w:val="23"/>
        </w:numPr>
        <w:spacing w:line="26" w:lineRule="atLeast"/>
        <w:ind w:left="1191" w:hanging="397"/>
        <w:rPr>
          <w:rFonts w:ascii="Times New Roman" w:hAnsi="Times New Roman" w:cs="Times New Roman"/>
          <w:bCs/>
        </w:rPr>
      </w:pPr>
      <w:r w:rsidRPr="0093396B">
        <w:rPr>
          <w:rFonts w:ascii="Times New Roman" w:hAnsi="Times New Roman" w:cs="Times New Roman"/>
          <w:bCs/>
        </w:rPr>
        <w:t xml:space="preserve">Beim Zuwendungsempfänger </w:t>
      </w:r>
      <w:r w:rsidR="00B2020F" w:rsidRPr="0093396B">
        <w:rPr>
          <w:rFonts w:ascii="Times New Roman" w:hAnsi="Times New Roman" w:cs="Times New Roman"/>
          <w:bCs/>
        </w:rPr>
        <w:t>(Wissensvorsprung, Sicherung/Ausbau von Marktanteilen, Beschäftigung</w:t>
      </w:r>
      <w:r w:rsidRPr="0093396B">
        <w:rPr>
          <w:rFonts w:ascii="Times New Roman" w:hAnsi="Times New Roman" w:cs="Times New Roman"/>
          <w:bCs/>
        </w:rPr>
        <w:t xml:space="preserve">, </w:t>
      </w:r>
      <w:r w:rsidR="00B2020F" w:rsidRPr="0093396B">
        <w:rPr>
          <w:rFonts w:ascii="Times New Roman" w:hAnsi="Times New Roman" w:cs="Times New Roman"/>
          <w:bCs/>
        </w:rPr>
        <w:t>…)</w:t>
      </w:r>
    </w:p>
    <w:p w14:paraId="41166B19" w14:textId="77777777" w:rsidR="00706709" w:rsidRPr="0093396B" w:rsidRDefault="00B2020F" w:rsidP="0093396B">
      <w:pPr>
        <w:pStyle w:val="Listenabsatz"/>
        <w:numPr>
          <w:ilvl w:val="1"/>
          <w:numId w:val="23"/>
        </w:numPr>
        <w:spacing w:line="26" w:lineRule="atLeast"/>
        <w:ind w:left="1191" w:hanging="397"/>
        <w:rPr>
          <w:rFonts w:ascii="Times New Roman" w:hAnsi="Times New Roman" w:cs="Times New Roman"/>
          <w:bCs/>
        </w:rPr>
      </w:pPr>
      <w:r w:rsidRPr="0093396B">
        <w:rPr>
          <w:rFonts w:ascii="Times New Roman" w:hAnsi="Times New Roman" w:cs="Times New Roman"/>
          <w:bCs/>
        </w:rPr>
        <w:t>für spätere Anwender</w:t>
      </w:r>
      <w:r w:rsidR="007D60AC">
        <w:rPr>
          <w:rFonts w:ascii="Times New Roman" w:hAnsi="Times New Roman" w:cs="Times New Roman"/>
          <w:bCs/>
        </w:rPr>
        <w:t>/Nutzer</w:t>
      </w:r>
    </w:p>
    <w:p w14:paraId="14176E1C" w14:textId="77777777" w:rsidR="00706709" w:rsidRPr="0093396B" w:rsidRDefault="00B2020F" w:rsidP="0093396B">
      <w:pPr>
        <w:pStyle w:val="Listenabsatz"/>
        <w:numPr>
          <w:ilvl w:val="1"/>
          <w:numId w:val="23"/>
        </w:numPr>
        <w:spacing w:line="26" w:lineRule="atLeast"/>
        <w:ind w:left="1191" w:hanging="397"/>
        <w:rPr>
          <w:rFonts w:ascii="Times New Roman" w:hAnsi="Times New Roman" w:cs="Times New Roman"/>
          <w:bCs/>
        </w:rPr>
      </w:pPr>
      <w:r w:rsidRPr="0093396B">
        <w:rPr>
          <w:rFonts w:ascii="Times New Roman" w:hAnsi="Times New Roman" w:cs="Times New Roman"/>
          <w:bCs/>
        </w:rPr>
        <w:t>für den Standort Deutschland (Wettbewerbsfähi</w:t>
      </w:r>
      <w:r w:rsidR="00E25A3F" w:rsidRPr="0093396B">
        <w:rPr>
          <w:rFonts w:ascii="Times New Roman" w:hAnsi="Times New Roman" w:cs="Times New Roman"/>
          <w:bCs/>
        </w:rPr>
        <w:t xml:space="preserve">gkeit, Wachstum, Beschäftigung, </w:t>
      </w:r>
      <w:r w:rsidRPr="0093396B">
        <w:rPr>
          <w:rFonts w:ascii="Times New Roman" w:hAnsi="Times New Roman" w:cs="Times New Roman"/>
          <w:bCs/>
        </w:rPr>
        <w:t>…)</w:t>
      </w:r>
    </w:p>
    <w:p w14:paraId="61E7DB59" w14:textId="77777777" w:rsidR="00E25A3F" w:rsidRPr="0093396B" w:rsidRDefault="00E25A3F" w:rsidP="0093396B">
      <w:pPr>
        <w:pStyle w:val="Listenabsatz"/>
        <w:spacing w:line="26" w:lineRule="atLeast"/>
        <w:ind w:left="794"/>
        <w:rPr>
          <w:rFonts w:ascii="Times New Roman" w:hAnsi="Times New Roman" w:cs="Times New Roman"/>
          <w:bCs/>
        </w:rPr>
      </w:pPr>
    </w:p>
    <w:p w14:paraId="16D6C17F" w14:textId="77777777" w:rsidR="007974AC" w:rsidRPr="0093396B" w:rsidRDefault="005C1E93" w:rsidP="0093396B">
      <w:pPr>
        <w:pStyle w:val="Listenabsatz"/>
        <w:numPr>
          <w:ilvl w:val="1"/>
          <w:numId w:val="6"/>
        </w:numPr>
        <w:spacing w:line="26" w:lineRule="atLeast"/>
        <w:ind w:left="397" w:hanging="397"/>
        <w:outlineLvl w:val="1"/>
        <w:rPr>
          <w:rFonts w:ascii="Times New Roman" w:hAnsi="Times New Roman" w:cs="Times New Roman"/>
          <w:b/>
          <w:sz w:val="24"/>
          <w:szCs w:val="24"/>
        </w:rPr>
      </w:pPr>
      <w:bookmarkStart w:id="23" w:name="_Toc73376088"/>
      <w:r w:rsidRPr="0093396B">
        <w:rPr>
          <w:rFonts w:ascii="Times New Roman" w:hAnsi="Times New Roman" w:cs="Times New Roman"/>
          <w:b/>
          <w:bCs/>
          <w:color w:val="00B0F0"/>
          <w:sz w:val="24"/>
          <w:szCs w:val="24"/>
        </w:rPr>
        <w:t xml:space="preserve">Wirtschaftliche Erfolgsaussichten mit Zeithorizont; Marktaussichten; </w:t>
      </w:r>
      <w:r w:rsidRPr="0093396B">
        <w:rPr>
          <w:rFonts w:ascii="Times New Roman" w:hAnsi="Times New Roman" w:cs="Times New Roman"/>
          <w:b/>
          <w:bCs/>
          <w:color w:val="00B0F0"/>
          <w:sz w:val="24"/>
          <w:szCs w:val="24"/>
        </w:rPr>
        <w:br/>
        <w:t>funktionale, wirtschaftliche Vorteile gegenüber Konkurrenzlösungen</w:t>
      </w:r>
      <w:bookmarkEnd w:id="23"/>
    </w:p>
    <w:p w14:paraId="47C9E8A6" w14:textId="77777777" w:rsidR="00AA4FC3" w:rsidRPr="0093396B" w:rsidRDefault="003E06C8" w:rsidP="0093396B">
      <w:pPr>
        <w:pStyle w:val="Listenabsatz"/>
        <w:numPr>
          <w:ilvl w:val="0"/>
          <w:numId w:val="24"/>
        </w:numPr>
        <w:spacing w:line="26" w:lineRule="atLeast"/>
        <w:ind w:left="794" w:hanging="397"/>
        <w:rPr>
          <w:rFonts w:ascii="Times New Roman" w:hAnsi="Times New Roman" w:cs="Times New Roman"/>
          <w:sz w:val="24"/>
          <w:szCs w:val="24"/>
        </w:rPr>
      </w:pPr>
      <w:r w:rsidRPr="0093396B">
        <w:rPr>
          <w:rFonts w:ascii="Times New Roman" w:hAnsi="Times New Roman" w:cs="Times New Roman"/>
          <w:sz w:val="24"/>
          <w:szCs w:val="24"/>
        </w:rPr>
        <w:t>Darstellen, wie die eigenen Ergebnisse wirtschaftlich verwertet werden sollen oder einer wirtschaftlichen Verwertung zugeführt werden können und bis wann.</w:t>
      </w:r>
    </w:p>
    <w:p w14:paraId="27EEF508" w14:textId="77777777" w:rsidR="00AA4FC3" w:rsidRPr="0093396B" w:rsidRDefault="00B2020F" w:rsidP="0093396B">
      <w:pPr>
        <w:pStyle w:val="Listenabsatz"/>
        <w:numPr>
          <w:ilvl w:val="0"/>
          <w:numId w:val="24"/>
        </w:numPr>
        <w:spacing w:line="26" w:lineRule="atLeast"/>
        <w:ind w:left="794" w:hanging="397"/>
        <w:rPr>
          <w:rFonts w:ascii="Times New Roman" w:hAnsi="Times New Roman" w:cs="Times New Roman"/>
          <w:sz w:val="24"/>
          <w:szCs w:val="24"/>
        </w:rPr>
      </w:pPr>
      <w:r w:rsidRPr="0093396B">
        <w:rPr>
          <w:rFonts w:ascii="Times New Roman" w:hAnsi="Times New Roman" w:cs="Times New Roman"/>
          <w:sz w:val="24"/>
          <w:szCs w:val="24"/>
        </w:rPr>
        <w:t>Einordnung in die Strategie des Unternehmens / der Institution</w:t>
      </w:r>
      <w:r w:rsidR="00AA4FC3" w:rsidRPr="0093396B">
        <w:rPr>
          <w:rFonts w:ascii="Times New Roman" w:hAnsi="Times New Roman" w:cs="Times New Roman"/>
          <w:sz w:val="24"/>
          <w:szCs w:val="24"/>
        </w:rPr>
        <w:t>.</w:t>
      </w:r>
    </w:p>
    <w:p w14:paraId="153B0DC0" w14:textId="77777777" w:rsidR="00AA4FC3" w:rsidRPr="0093396B" w:rsidRDefault="00B2020F" w:rsidP="0093396B">
      <w:pPr>
        <w:pStyle w:val="Listenabsatz"/>
        <w:numPr>
          <w:ilvl w:val="0"/>
          <w:numId w:val="24"/>
        </w:numPr>
        <w:spacing w:line="26" w:lineRule="atLeast"/>
        <w:ind w:left="794" w:hanging="397"/>
        <w:rPr>
          <w:rFonts w:ascii="Times New Roman" w:hAnsi="Times New Roman" w:cs="Times New Roman"/>
          <w:sz w:val="24"/>
          <w:szCs w:val="24"/>
        </w:rPr>
      </w:pPr>
      <w:r w:rsidRPr="0093396B">
        <w:rPr>
          <w:rFonts w:ascii="Times New Roman" w:hAnsi="Times New Roman" w:cs="Times New Roman"/>
          <w:sz w:val="24"/>
          <w:szCs w:val="24"/>
        </w:rPr>
        <w:t>Markteinschätzung, Vorsprung zu Wettbewerbern</w:t>
      </w:r>
      <w:r w:rsidR="00AA4FC3" w:rsidRPr="0093396B">
        <w:rPr>
          <w:rFonts w:ascii="Times New Roman" w:hAnsi="Times New Roman" w:cs="Times New Roman"/>
          <w:sz w:val="24"/>
          <w:szCs w:val="24"/>
        </w:rPr>
        <w:t>.</w:t>
      </w:r>
    </w:p>
    <w:p w14:paraId="158B2A10" w14:textId="77777777" w:rsidR="00AA4FC3" w:rsidRPr="0093396B" w:rsidRDefault="00B2020F" w:rsidP="0093396B">
      <w:pPr>
        <w:pStyle w:val="Listenabsatz"/>
        <w:numPr>
          <w:ilvl w:val="0"/>
          <w:numId w:val="24"/>
        </w:numPr>
        <w:spacing w:line="26" w:lineRule="atLeast"/>
        <w:ind w:left="794" w:hanging="397"/>
        <w:rPr>
          <w:rFonts w:ascii="Times New Roman" w:hAnsi="Times New Roman" w:cs="Times New Roman"/>
          <w:sz w:val="24"/>
          <w:szCs w:val="24"/>
        </w:rPr>
      </w:pPr>
      <w:r w:rsidRPr="0093396B">
        <w:rPr>
          <w:rFonts w:ascii="Times New Roman" w:hAnsi="Times New Roman" w:cs="Times New Roman"/>
          <w:sz w:val="24"/>
          <w:szCs w:val="24"/>
        </w:rPr>
        <w:t>Potentielle Kundengruppen, Vorteile für Nutzer u</w:t>
      </w:r>
      <w:r w:rsidR="00AA4FC3" w:rsidRPr="0093396B">
        <w:rPr>
          <w:rFonts w:ascii="Times New Roman" w:hAnsi="Times New Roman" w:cs="Times New Roman"/>
          <w:sz w:val="24"/>
          <w:szCs w:val="24"/>
        </w:rPr>
        <w:t>nd gegenüber Konkurrenzlösungen.</w:t>
      </w:r>
    </w:p>
    <w:p w14:paraId="16D95AD7" w14:textId="77777777" w:rsidR="00AA4FC3" w:rsidRPr="0093396B" w:rsidRDefault="00B2020F" w:rsidP="0093396B">
      <w:pPr>
        <w:pStyle w:val="Listenabsatz"/>
        <w:numPr>
          <w:ilvl w:val="0"/>
          <w:numId w:val="24"/>
        </w:numPr>
        <w:spacing w:line="26" w:lineRule="atLeast"/>
        <w:ind w:left="794" w:hanging="397"/>
        <w:rPr>
          <w:rFonts w:ascii="Times New Roman" w:hAnsi="Times New Roman" w:cs="Times New Roman"/>
          <w:sz w:val="24"/>
          <w:szCs w:val="24"/>
        </w:rPr>
      </w:pPr>
      <w:r w:rsidRPr="0093396B">
        <w:rPr>
          <w:rFonts w:ascii="Times New Roman" w:hAnsi="Times New Roman" w:cs="Times New Roman"/>
          <w:sz w:val="24"/>
          <w:szCs w:val="24"/>
        </w:rPr>
        <w:t>Umsetzungs- / Transferchancen, Folgeprojekte</w:t>
      </w:r>
      <w:r w:rsidR="00AA4FC3" w:rsidRPr="0093396B">
        <w:rPr>
          <w:rFonts w:ascii="Times New Roman" w:hAnsi="Times New Roman" w:cs="Times New Roman"/>
          <w:sz w:val="24"/>
          <w:szCs w:val="24"/>
        </w:rPr>
        <w:t>.</w:t>
      </w:r>
    </w:p>
    <w:p w14:paraId="2B7EB855" w14:textId="77777777" w:rsidR="00AA4FC3" w:rsidRPr="0093396B" w:rsidRDefault="00B2020F" w:rsidP="0093396B">
      <w:pPr>
        <w:pStyle w:val="Listenabsatz"/>
        <w:numPr>
          <w:ilvl w:val="0"/>
          <w:numId w:val="24"/>
        </w:numPr>
        <w:spacing w:line="26" w:lineRule="atLeast"/>
        <w:ind w:left="794" w:hanging="397"/>
        <w:rPr>
          <w:rFonts w:ascii="Times New Roman" w:hAnsi="Times New Roman" w:cs="Times New Roman"/>
          <w:sz w:val="24"/>
          <w:szCs w:val="24"/>
        </w:rPr>
      </w:pPr>
      <w:r w:rsidRPr="0093396B">
        <w:rPr>
          <w:rFonts w:ascii="Times New Roman" w:hAnsi="Times New Roman" w:cs="Times New Roman"/>
          <w:sz w:val="24"/>
          <w:szCs w:val="24"/>
        </w:rPr>
        <w:t xml:space="preserve">Geplante Verbreitung der </w:t>
      </w:r>
      <w:proofErr w:type="spellStart"/>
      <w:r w:rsidRPr="0093396B">
        <w:rPr>
          <w:rFonts w:ascii="Times New Roman" w:hAnsi="Times New Roman" w:cs="Times New Roman"/>
          <w:sz w:val="24"/>
          <w:szCs w:val="24"/>
        </w:rPr>
        <w:t>FuE</w:t>
      </w:r>
      <w:proofErr w:type="spellEnd"/>
      <w:r w:rsidRPr="0093396B">
        <w:rPr>
          <w:rFonts w:ascii="Times New Roman" w:hAnsi="Times New Roman" w:cs="Times New Roman"/>
          <w:sz w:val="24"/>
          <w:szCs w:val="24"/>
        </w:rPr>
        <w:t>-Ergebnisse, Kooperation mit Dritten bei Verwertung</w:t>
      </w:r>
      <w:r w:rsidR="00AA4FC3" w:rsidRPr="0093396B">
        <w:rPr>
          <w:rFonts w:ascii="Times New Roman" w:hAnsi="Times New Roman" w:cs="Times New Roman"/>
          <w:sz w:val="24"/>
          <w:szCs w:val="24"/>
        </w:rPr>
        <w:t>.</w:t>
      </w:r>
    </w:p>
    <w:p w14:paraId="377260A2" w14:textId="77777777" w:rsidR="003E06C8" w:rsidRPr="0093396B" w:rsidRDefault="00B2020F" w:rsidP="0093396B">
      <w:pPr>
        <w:pStyle w:val="Listenabsatz"/>
        <w:numPr>
          <w:ilvl w:val="0"/>
          <w:numId w:val="24"/>
        </w:numPr>
        <w:spacing w:line="26" w:lineRule="atLeast"/>
        <w:ind w:left="794" w:hanging="397"/>
        <w:rPr>
          <w:rFonts w:ascii="Times New Roman" w:hAnsi="Times New Roman" w:cs="Times New Roman"/>
          <w:sz w:val="24"/>
          <w:szCs w:val="24"/>
        </w:rPr>
      </w:pPr>
      <w:r w:rsidRPr="0093396B">
        <w:rPr>
          <w:rFonts w:ascii="Times New Roman" w:hAnsi="Times New Roman" w:cs="Times New Roman"/>
          <w:sz w:val="24"/>
          <w:szCs w:val="24"/>
        </w:rPr>
        <w:t xml:space="preserve">Für </w:t>
      </w:r>
      <w:r w:rsidRPr="0093396B">
        <w:rPr>
          <w:rFonts w:ascii="Times New Roman" w:hAnsi="Times New Roman" w:cs="Times New Roman"/>
          <w:sz w:val="24"/>
          <w:szCs w:val="24"/>
          <w:u w:val="single"/>
        </w:rPr>
        <w:t>Nicht-Unternehmen</w:t>
      </w:r>
      <w:r w:rsidRPr="0093396B">
        <w:rPr>
          <w:rFonts w:ascii="Times New Roman" w:hAnsi="Times New Roman" w:cs="Times New Roman"/>
          <w:sz w:val="24"/>
          <w:szCs w:val="24"/>
        </w:rPr>
        <w:t xml:space="preserve">: Ausgründungen oder finanzielle/wirtschaftliche Vorteile </w:t>
      </w:r>
      <w:r w:rsidRPr="0093396B">
        <w:rPr>
          <w:rFonts w:ascii="Times New Roman" w:hAnsi="Times New Roman" w:cs="Times New Roman"/>
          <w:sz w:val="24"/>
          <w:szCs w:val="24"/>
        </w:rPr>
        <w:br/>
        <w:t>(z.B. Grundlage für weitere Drittmittel oder Beratung regionaler Unternehmen)</w:t>
      </w:r>
      <w:r w:rsidR="00AA4FC3" w:rsidRPr="0093396B">
        <w:rPr>
          <w:rFonts w:ascii="Times New Roman" w:hAnsi="Times New Roman" w:cs="Times New Roman"/>
          <w:sz w:val="24"/>
          <w:szCs w:val="24"/>
        </w:rPr>
        <w:t>.</w:t>
      </w:r>
    </w:p>
    <w:p w14:paraId="39F1F2D4" w14:textId="77777777" w:rsidR="007974AC" w:rsidRPr="0093396B" w:rsidRDefault="005C1E93" w:rsidP="0093396B">
      <w:pPr>
        <w:pStyle w:val="Listenabsatz"/>
        <w:numPr>
          <w:ilvl w:val="1"/>
          <w:numId w:val="6"/>
        </w:numPr>
        <w:spacing w:line="26" w:lineRule="atLeast"/>
        <w:ind w:left="397" w:hanging="397"/>
        <w:outlineLvl w:val="1"/>
        <w:rPr>
          <w:rFonts w:ascii="Times New Roman" w:hAnsi="Times New Roman" w:cs="Times New Roman"/>
          <w:b/>
          <w:sz w:val="24"/>
          <w:szCs w:val="24"/>
        </w:rPr>
      </w:pPr>
      <w:bookmarkStart w:id="24" w:name="_Toc73376089"/>
      <w:r w:rsidRPr="0093396B">
        <w:rPr>
          <w:rFonts w:ascii="Times New Roman" w:hAnsi="Times New Roman" w:cs="Times New Roman"/>
          <w:b/>
          <w:bCs/>
          <w:color w:val="00B0F0"/>
          <w:sz w:val="24"/>
          <w:szCs w:val="24"/>
        </w:rPr>
        <w:t>Wissenschaftliche und/oder technische Erfolgsaussichten mit</w:t>
      </w:r>
      <w:r w:rsidR="002A1905" w:rsidRPr="0093396B">
        <w:rPr>
          <w:rFonts w:ascii="Times New Roman" w:hAnsi="Times New Roman" w:cs="Times New Roman"/>
          <w:b/>
          <w:bCs/>
          <w:color w:val="00B0F0"/>
          <w:sz w:val="24"/>
          <w:szCs w:val="24"/>
        </w:rPr>
        <w:t xml:space="preserve"> </w:t>
      </w:r>
      <w:r w:rsidRPr="0093396B">
        <w:rPr>
          <w:rFonts w:ascii="Times New Roman" w:hAnsi="Times New Roman" w:cs="Times New Roman"/>
          <w:b/>
          <w:bCs/>
          <w:color w:val="00B0F0"/>
          <w:sz w:val="24"/>
          <w:szCs w:val="24"/>
        </w:rPr>
        <w:t>Zeithorizont</w:t>
      </w:r>
      <w:bookmarkEnd w:id="24"/>
    </w:p>
    <w:p w14:paraId="11FD8FE7" w14:textId="77777777" w:rsidR="00AA4FC3" w:rsidRPr="0093396B" w:rsidRDefault="003E06C8" w:rsidP="0093396B">
      <w:pPr>
        <w:pStyle w:val="Listenabsatz"/>
        <w:numPr>
          <w:ilvl w:val="0"/>
          <w:numId w:val="24"/>
        </w:numPr>
        <w:spacing w:line="26" w:lineRule="atLeast"/>
        <w:ind w:left="794" w:hanging="397"/>
        <w:rPr>
          <w:rFonts w:ascii="Times New Roman" w:hAnsi="Times New Roman" w:cs="Times New Roman"/>
          <w:b/>
          <w:sz w:val="24"/>
          <w:szCs w:val="24"/>
        </w:rPr>
      </w:pPr>
      <w:r w:rsidRPr="0093396B">
        <w:rPr>
          <w:rFonts w:ascii="Times New Roman" w:hAnsi="Times New Roman" w:cs="Times New Roman"/>
          <w:sz w:val="24"/>
          <w:szCs w:val="24"/>
        </w:rPr>
        <w:t>Darstellen, wie die eigenen Ergebnisse wissenschaftlich verwertet werden sollen und bis wann.</w:t>
      </w:r>
    </w:p>
    <w:p w14:paraId="47863F13" w14:textId="77777777" w:rsidR="00AA4FC3" w:rsidRPr="0093396B" w:rsidRDefault="00AA4FC3" w:rsidP="0093396B">
      <w:pPr>
        <w:pStyle w:val="Listenabsatz"/>
        <w:numPr>
          <w:ilvl w:val="0"/>
          <w:numId w:val="24"/>
        </w:numPr>
        <w:spacing w:line="26" w:lineRule="atLeast"/>
        <w:ind w:left="794" w:hanging="397"/>
        <w:rPr>
          <w:rFonts w:ascii="Times New Roman" w:hAnsi="Times New Roman" w:cs="Times New Roman"/>
          <w:b/>
          <w:sz w:val="24"/>
          <w:szCs w:val="24"/>
        </w:rPr>
      </w:pPr>
      <w:r w:rsidRPr="0093396B">
        <w:rPr>
          <w:rFonts w:ascii="Times New Roman" w:hAnsi="Times New Roman" w:cs="Times New Roman"/>
          <w:sz w:val="24"/>
          <w:szCs w:val="24"/>
        </w:rPr>
        <w:t>Technologische Herausforderungen während des Projektes.</w:t>
      </w:r>
    </w:p>
    <w:p w14:paraId="042E918D" w14:textId="77777777" w:rsidR="00AA4FC3" w:rsidRPr="0093396B" w:rsidRDefault="00AA4FC3" w:rsidP="0093396B">
      <w:pPr>
        <w:pStyle w:val="Listenabsatz"/>
        <w:numPr>
          <w:ilvl w:val="0"/>
          <w:numId w:val="24"/>
        </w:numPr>
        <w:spacing w:line="26" w:lineRule="atLeast"/>
        <w:ind w:left="794" w:hanging="397"/>
        <w:rPr>
          <w:rFonts w:ascii="Times New Roman" w:hAnsi="Times New Roman" w:cs="Times New Roman"/>
          <w:b/>
          <w:sz w:val="24"/>
          <w:szCs w:val="24"/>
        </w:rPr>
      </w:pPr>
      <w:r w:rsidRPr="0093396B">
        <w:rPr>
          <w:rFonts w:ascii="Times New Roman" w:hAnsi="Times New Roman" w:cs="Times New Roman"/>
          <w:sz w:val="24"/>
          <w:szCs w:val="24"/>
        </w:rPr>
        <w:t>Externe Entwicklungen (z.B. allgemeiner technischer Fortschritt, Rechtsrahmen).</w:t>
      </w:r>
    </w:p>
    <w:p w14:paraId="099272F1" w14:textId="77777777" w:rsidR="00AA4FC3" w:rsidRPr="0093396B" w:rsidRDefault="00AA4FC3" w:rsidP="0093396B">
      <w:pPr>
        <w:pStyle w:val="Listenabsatz"/>
        <w:numPr>
          <w:ilvl w:val="0"/>
          <w:numId w:val="24"/>
        </w:numPr>
        <w:spacing w:line="26" w:lineRule="atLeast"/>
        <w:ind w:left="794" w:hanging="397"/>
        <w:rPr>
          <w:rFonts w:ascii="Times New Roman" w:hAnsi="Times New Roman" w:cs="Times New Roman"/>
          <w:b/>
          <w:sz w:val="24"/>
          <w:szCs w:val="24"/>
        </w:rPr>
      </w:pPr>
      <w:r w:rsidRPr="0093396B">
        <w:rPr>
          <w:rFonts w:ascii="Times New Roman" w:hAnsi="Times New Roman" w:cs="Times New Roman"/>
          <w:sz w:val="24"/>
          <w:szCs w:val="24"/>
        </w:rPr>
        <w:lastRenderedPageBreak/>
        <w:t>Kooperation mit Dritten bei der Verwertung.</w:t>
      </w:r>
    </w:p>
    <w:p w14:paraId="52503B2D" w14:textId="77777777" w:rsidR="00AA4FC3" w:rsidRPr="00100757" w:rsidRDefault="00AA4FC3" w:rsidP="0093396B">
      <w:pPr>
        <w:pStyle w:val="Listenabsatz"/>
        <w:numPr>
          <w:ilvl w:val="0"/>
          <w:numId w:val="24"/>
        </w:numPr>
        <w:spacing w:line="26" w:lineRule="atLeast"/>
        <w:ind w:left="794" w:hanging="397"/>
        <w:rPr>
          <w:rFonts w:ascii="Times New Roman" w:hAnsi="Times New Roman" w:cs="Times New Roman"/>
          <w:b/>
          <w:sz w:val="24"/>
          <w:szCs w:val="24"/>
        </w:rPr>
      </w:pPr>
      <w:r w:rsidRPr="0093396B">
        <w:rPr>
          <w:rFonts w:ascii="Times New Roman" w:hAnsi="Times New Roman" w:cs="Times New Roman"/>
          <w:sz w:val="24"/>
          <w:szCs w:val="24"/>
        </w:rPr>
        <w:t>Prototypen; Standardisierung.</w:t>
      </w:r>
    </w:p>
    <w:p w14:paraId="6AFB0CF4" w14:textId="77777777" w:rsidR="007974AC" w:rsidRPr="0093396B" w:rsidRDefault="005C1E93" w:rsidP="0093396B">
      <w:pPr>
        <w:pStyle w:val="Listenabsatz"/>
        <w:numPr>
          <w:ilvl w:val="1"/>
          <w:numId w:val="6"/>
        </w:numPr>
        <w:spacing w:line="26" w:lineRule="atLeast"/>
        <w:ind w:left="397" w:hanging="397"/>
        <w:outlineLvl w:val="1"/>
        <w:rPr>
          <w:rFonts w:ascii="Times New Roman" w:hAnsi="Times New Roman" w:cs="Times New Roman"/>
          <w:b/>
          <w:sz w:val="24"/>
          <w:szCs w:val="24"/>
        </w:rPr>
      </w:pPr>
      <w:bookmarkStart w:id="25" w:name="_Toc73376090"/>
      <w:r w:rsidRPr="0093396B">
        <w:rPr>
          <w:rFonts w:ascii="Times New Roman" w:hAnsi="Times New Roman" w:cs="Times New Roman"/>
          <w:b/>
          <w:bCs/>
          <w:color w:val="00B0F0"/>
          <w:sz w:val="24"/>
          <w:szCs w:val="24"/>
        </w:rPr>
        <w:t>Wissenschaftliche und wirtschaftliche Anschlussfähigkeit</w:t>
      </w:r>
      <w:bookmarkEnd w:id="25"/>
    </w:p>
    <w:p w14:paraId="3C2CE427" w14:textId="77777777" w:rsidR="007E4F44" w:rsidRPr="0093396B" w:rsidRDefault="00523DA9" w:rsidP="0093396B">
      <w:pPr>
        <w:pStyle w:val="Listenabsatz"/>
        <w:numPr>
          <w:ilvl w:val="0"/>
          <w:numId w:val="25"/>
        </w:numPr>
        <w:spacing w:line="26" w:lineRule="atLeast"/>
        <w:ind w:left="794" w:hanging="397"/>
        <w:rPr>
          <w:rFonts w:ascii="Times New Roman" w:hAnsi="Times New Roman" w:cs="Times New Roman"/>
          <w:bCs/>
          <w:sz w:val="24"/>
          <w:szCs w:val="24"/>
        </w:rPr>
      </w:pPr>
      <w:r w:rsidRPr="0093396B">
        <w:rPr>
          <w:rFonts w:ascii="Times New Roman" w:hAnsi="Times New Roman" w:cs="Times New Roman"/>
          <w:bCs/>
          <w:sz w:val="24"/>
          <w:szCs w:val="24"/>
        </w:rPr>
        <w:t xml:space="preserve">Darstellung der wissenschaftlich-technischen und/oder organisatorischen Schritte </w:t>
      </w:r>
      <w:r w:rsidRPr="0093396B">
        <w:rPr>
          <w:rFonts w:ascii="Times New Roman" w:hAnsi="Times New Roman" w:cs="Times New Roman"/>
          <w:bCs/>
          <w:sz w:val="24"/>
          <w:szCs w:val="24"/>
          <w:u w:val="single"/>
        </w:rPr>
        <w:t>nach Vorhabenende</w:t>
      </w:r>
      <w:r w:rsidRPr="0093396B">
        <w:rPr>
          <w:rFonts w:ascii="Times New Roman" w:hAnsi="Times New Roman" w:cs="Times New Roman"/>
          <w:bCs/>
          <w:sz w:val="24"/>
          <w:szCs w:val="24"/>
        </w:rPr>
        <w:t>, um die Ergebniss</w:t>
      </w:r>
      <w:r w:rsidR="00CD4CCB" w:rsidRPr="0093396B">
        <w:rPr>
          <w:rFonts w:ascii="Times New Roman" w:hAnsi="Times New Roman" w:cs="Times New Roman"/>
          <w:bCs/>
          <w:sz w:val="24"/>
          <w:szCs w:val="24"/>
        </w:rPr>
        <w:t xml:space="preserve">e verwerten zu können (z.B. was </w:t>
      </w:r>
      <w:r w:rsidRPr="0093396B">
        <w:rPr>
          <w:rFonts w:ascii="Times New Roman" w:hAnsi="Times New Roman" w:cs="Times New Roman"/>
          <w:bCs/>
          <w:sz w:val="24"/>
          <w:szCs w:val="24"/>
        </w:rPr>
        <w:t>bis zur Marktreife noch getan werden</w:t>
      </w:r>
      <w:r w:rsidR="00CD4CCB" w:rsidRPr="0093396B">
        <w:rPr>
          <w:rFonts w:ascii="Times New Roman" w:hAnsi="Times New Roman" w:cs="Times New Roman"/>
          <w:bCs/>
          <w:sz w:val="24"/>
          <w:szCs w:val="24"/>
        </w:rPr>
        <w:t xml:space="preserve"> muss</w:t>
      </w:r>
      <w:r w:rsidRPr="0093396B">
        <w:rPr>
          <w:rFonts w:ascii="Times New Roman" w:hAnsi="Times New Roman" w:cs="Times New Roman"/>
          <w:bCs/>
          <w:sz w:val="24"/>
          <w:szCs w:val="24"/>
        </w:rPr>
        <w:t>)</w:t>
      </w:r>
      <w:r w:rsidR="007E4F44" w:rsidRPr="0093396B">
        <w:rPr>
          <w:rFonts w:ascii="Times New Roman" w:hAnsi="Times New Roman" w:cs="Times New Roman"/>
          <w:bCs/>
          <w:sz w:val="24"/>
          <w:szCs w:val="24"/>
        </w:rPr>
        <w:t>.</w:t>
      </w:r>
    </w:p>
    <w:p w14:paraId="21397B38" w14:textId="77777777" w:rsidR="007E4F44" w:rsidRDefault="007E4F44" w:rsidP="0093396B">
      <w:pPr>
        <w:pStyle w:val="Listenabsatz"/>
        <w:numPr>
          <w:ilvl w:val="0"/>
          <w:numId w:val="25"/>
        </w:numPr>
        <w:spacing w:line="26" w:lineRule="atLeast"/>
        <w:ind w:left="794" w:hanging="397"/>
        <w:rPr>
          <w:rFonts w:ascii="Times New Roman" w:hAnsi="Times New Roman" w:cs="Times New Roman"/>
          <w:bCs/>
          <w:sz w:val="24"/>
          <w:szCs w:val="24"/>
        </w:rPr>
      </w:pPr>
      <w:r w:rsidRPr="0093396B">
        <w:rPr>
          <w:rFonts w:ascii="Times New Roman" w:hAnsi="Times New Roman" w:cs="Times New Roman"/>
          <w:bCs/>
          <w:sz w:val="24"/>
          <w:szCs w:val="24"/>
        </w:rPr>
        <w:t>P</w:t>
      </w:r>
      <w:r w:rsidR="00B2020F" w:rsidRPr="0093396B">
        <w:rPr>
          <w:rFonts w:ascii="Times New Roman" w:hAnsi="Times New Roman" w:cs="Times New Roman"/>
          <w:bCs/>
          <w:sz w:val="24"/>
          <w:szCs w:val="24"/>
        </w:rPr>
        <w:t>otenzielle Folgethemen, Folgeinvestitionen, Forschung, Kooperationen</w:t>
      </w:r>
      <w:r w:rsidRPr="0093396B">
        <w:rPr>
          <w:rFonts w:ascii="Times New Roman" w:hAnsi="Times New Roman" w:cs="Times New Roman"/>
          <w:bCs/>
          <w:sz w:val="24"/>
          <w:szCs w:val="24"/>
        </w:rPr>
        <w:t>.</w:t>
      </w:r>
    </w:p>
    <w:p w14:paraId="3538DF06" w14:textId="77777777" w:rsidR="005C1E93" w:rsidRPr="0093396B" w:rsidRDefault="005C1E93" w:rsidP="0093396B">
      <w:pPr>
        <w:pStyle w:val="Listenabsatz"/>
        <w:numPr>
          <w:ilvl w:val="1"/>
          <w:numId w:val="6"/>
        </w:numPr>
        <w:spacing w:line="26" w:lineRule="atLeast"/>
        <w:ind w:left="397" w:hanging="397"/>
        <w:outlineLvl w:val="1"/>
        <w:rPr>
          <w:rFonts w:ascii="Times New Roman" w:hAnsi="Times New Roman" w:cs="Times New Roman"/>
          <w:b/>
          <w:sz w:val="24"/>
          <w:szCs w:val="24"/>
        </w:rPr>
      </w:pPr>
      <w:bookmarkStart w:id="26" w:name="_Toc73376091"/>
      <w:r w:rsidRPr="0093396B">
        <w:rPr>
          <w:rFonts w:ascii="Times New Roman" w:hAnsi="Times New Roman" w:cs="Times New Roman"/>
          <w:b/>
          <w:bCs/>
          <w:color w:val="00B0F0"/>
          <w:sz w:val="24"/>
          <w:szCs w:val="24"/>
        </w:rPr>
        <w:t>Verwertungsta</w:t>
      </w:r>
      <w:r w:rsidR="00100757">
        <w:rPr>
          <w:rFonts w:ascii="Times New Roman" w:hAnsi="Times New Roman" w:cs="Times New Roman"/>
          <w:b/>
          <w:bCs/>
          <w:color w:val="00B0F0"/>
          <w:sz w:val="24"/>
          <w:szCs w:val="24"/>
        </w:rPr>
        <w:t>b</w:t>
      </w:r>
      <w:r w:rsidRPr="0093396B">
        <w:rPr>
          <w:rFonts w:ascii="Times New Roman" w:hAnsi="Times New Roman" w:cs="Times New Roman"/>
          <w:b/>
          <w:bCs/>
          <w:color w:val="00B0F0"/>
          <w:sz w:val="24"/>
          <w:szCs w:val="24"/>
        </w:rPr>
        <w:t>elle</w:t>
      </w:r>
      <w:bookmarkEnd w:id="26"/>
    </w:p>
    <w:p w14:paraId="61D0AE30" w14:textId="77777777" w:rsidR="00541B55" w:rsidRPr="0093396B" w:rsidRDefault="004F1DFC" w:rsidP="0093396B">
      <w:pPr>
        <w:pStyle w:val="Listenabsatz"/>
        <w:numPr>
          <w:ilvl w:val="0"/>
          <w:numId w:val="26"/>
        </w:numPr>
        <w:spacing w:line="26" w:lineRule="atLeast"/>
        <w:ind w:left="794" w:hanging="397"/>
        <w:rPr>
          <w:rFonts w:ascii="Times New Roman" w:hAnsi="Times New Roman" w:cs="Times New Roman"/>
          <w:bCs/>
        </w:rPr>
      </w:pPr>
      <w:r w:rsidRPr="0093396B">
        <w:rPr>
          <w:rFonts w:ascii="Times New Roman" w:hAnsi="Times New Roman" w:cs="Times New Roman"/>
          <w:bCs/>
        </w:rPr>
        <w:t>Tabelle:</w:t>
      </w:r>
    </w:p>
    <w:p w14:paraId="1DB74C71" w14:textId="77777777" w:rsidR="004F1DFC" w:rsidRPr="0093396B" w:rsidRDefault="00B2020F" w:rsidP="0093396B">
      <w:pPr>
        <w:pStyle w:val="Listenabsatz"/>
        <w:numPr>
          <w:ilvl w:val="1"/>
          <w:numId w:val="26"/>
        </w:numPr>
        <w:spacing w:line="26" w:lineRule="atLeast"/>
        <w:ind w:left="1191" w:hanging="397"/>
        <w:rPr>
          <w:rFonts w:ascii="Times New Roman" w:hAnsi="Times New Roman" w:cs="Times New Roman"/>
          <w:bCs/>
        </w:rPr>
      </w:pPr>
      <w:r w:rsidRPr="0093396B">
        <w:rPr>
          <w:rFonts w:ascii="Times New Roman" w:hAnsi="Times New Roman" w:cs="Times New Roman"/>
          <w:bCs/>
        </w:rPr>
        <w:t>Angabe der Ergebnisse</w:t>
      </w:r>
      <w:r w:rsidR="004F1DFC" w:rsidRPr="0093396B">
        <w:rPr>
          <w:rFonts w:ascii="Times New Roman" w:hAnsi="Times New Roman" w:cs="Times New Roman"/>
          <w:bCs/>
        </w:rPr>
        <w:t xml:space="preserve"> (Korrelation mit Zielen!)</w:t>
      </w:r>
      <w:r w:rsidRPr="0093396B">
        <w:rPr>
          <w:rFonts w:ascii="Times New Roman" w:hAnsi="Times New Roman" w:cs="Times New Roman"/>
          <w:bCs/>
        </w:rPr>
        <w:t xml:space="preserve"> und deren geplanter Verwertung</w:t>
      </w:r>
    </w:p>
    <w:p w14:paraId="1BFC5F33" w14:textId="77777777" w:rsidR="004F1DFC" w:rsidRPr="0093396B" w:rsidRDefault="004F1DFC" w:rsidP="0093396B">
      <w:pPr>
        <w:pStyle w:val="Listenabsatz"/>
        <w:numPr>
          <w:ilvl w:val="1"/>
          <w:numId w:val="26"/>
        </w:numPr>
        <w:spacing w:line="26" w:lineRule="atLeast"/>
        <w:ind w:left="1191" w:hanging="397"/>
        <w:rPr>
          <w:rFonts w:ascii="Times New Roman" w:hAnsi="Times New Roman" w:cs="Times New Roman"/>
          <w:bCs/>
        </w:rPr>
      </w:pPr>
      <w:r w:rsidRPr="0093396B">
        <w:rPr>
          <w:rFonts w:ascii="Times New Roman" w:hAnsi="Times New Roman" w:cs="Times New Roman"/>
          <w:bCs/>
        </w:rPr>
        <w:t xml:space="preserve">Angabe des Zeithorizonts: </w:t>
      </w:r>
      <w:r w:rsidR="00B2020F" w:rsidRPr="0093396B">
        <w:rPr>
          <w:rFonts w:ascii="Times New Roman" w:hAnsi="Times New Roman" w:cs="Times New Roman"/>
          <w:bCs/>
        </w:rPr>
        <w:t>Was soll z.B. in 6 Monaten / 1 Jahr / 2 Jahren nach Projektende erreicht worden sein?</w:t>
      </w:r>
    </w:p>
    <w:p w14:paraId="3BDCDA54" w14:textId="77777777" w:rsidR="00F278BD" w:rsidRPr="0093396B" w:rsidRDefault="00F278BD" w:rsidP="0093396B">
      <w:pPr>
        <w:pStyle w:val="Listenabsatz"/>
        <w:spacing w:line="26" w:lineRule="atLeast"/>
        <w:ind w:left="1191"/>
        <w:rPr>
          <w:rFonts w:ascii="Times New Roman" w:hAnsi="Times New Roman" w:cs="Times New Roman"/>
          <w:bCs/>
        </w:rPr>
      </w:pPr>
    </w:p>
    <w:tbl>
      <w:tblPr>
        <w:tblStyle w:val="Tabellenraster"/>
        <w:tblW w:w="0" w:type="auto"/>
        <w:tblInd w:w="397" w:type="dxa"/>
        <w:tblLook w:val="04A0" w:firstRow="1" w:lastRow="0" w:firstColumn="1" w:lastColumn="0" w:noHBand="0" w:noVBand="1"/>
      </w:tblPr>
      <w:tblGrid>
        <w:gridCol w:w="1285"/>
        <w:gridCol w:w="5543"/>
        <w:gridCol w:w="1837"/>
      </w:tblGrid>
      <w:tr w:rsidR="00F278BD" w:rsidRPr="0093396B" w14:paraId="18B8EF45" w14:textId="77777777" w:rsidTr="00247C2B">
        <w:tc>
          <w:tcPr>
            <w:tcW w:w="1285" w:type="dxa"/>
          </w:tcPr>
          <w:p w14:paraId="22B0A833" w14:textId="77777777" w:rsidR="00F278BD" w:rsidRPr="00DD6DCA" w:rsidRDefault="00F278BD" w:rsidP="0093396B">
            <w:pPr>
              <w:pStyle w:val="Listenabsatz"/>
              <w:spacing w:line="26" w:lineRule="atLeast"/>
              <w:ind w:left="360"/>
              <w:rPr>
                <w:rFonts w:ascii="Times New Roman" w:hAnsi="Times New Roman" w:cs="Times New Roman"/>
                <w:b/>
                <w:bCs/>
              </w:rPr>
            </w:pPr>
            <w:proofErr w:type="spellStart"/>
            <w:r w:rsidRPr="00DD6DCA">
              <w:rPr>
                <w:rFonts w:ascii="Times New Roman" w:hAnsi="Times New Roman" w:cs="Times New Roman"/>
                <w:b/>
                <w:bCs/>
              </w:rPr>
              <w:t>Lfd.Nr</w:t>
            </w:r>
            <w:proofErr w:type="spellEnd"/>
            <w:r w:rsidRPr="00DD6DCA">
              <w:rPr>
                <w:rFonts w:ascii="Times New Roman" w:hAnsi="Times New Roman" w:cs="Times New Roman"/>
                <w:b/>
                <w:bCs/>
              </w:rPr>
              <w:t>.</w:t>
            </w:r>
          </w:p>
        </w:tc>
        <w:tc>
          <w:tcPr>
            <w:tcW w:w="5543" w:type="dxa"/>
          </w:tcPr>
          <w:p w14:paraId="6E3184A4" w14:textId="77777777" w:rsidR="00F278BD" w:rsidRPr="00DD6DCA" w:rsidRDefault="00F278BD" w:rsidP="0093396B">
            <w:pPr>
              <w:spacing w:line="26" w:lineRule="atLeast"/>
              <w:contextualSpacing/>
              <w:rPr>
                <w:rFonts w:ascii="Times New Roman" w:hAnsi="Times New Roman" w:cs="Times New Roman"/>
                <w:b/>
                <w:bCs/>
              </w:rPr>
            </w:pPr>
            <w:r w:rsidRPr="00DD6DCA">
              <w:rPr>
                <w:rFonts w:ascii="Times New Roman" w:hAnsi="Times New Roman" w:cs="Times New Roman"/>
                <w:b/>
                <w:bCs/>
              </w:rPr>
              <w:t>Bezeichnung</w:t>
            </w:r>
          </w:p>
        </w:tc>
        <w:tc>
          <w:tcPr>
            <w:tcW w:w="1837" w:type="dxa"/>
          </w:tcPr>
          <w:p w14:paraId="7CBA78CB" w14:textId="77777777" w:rsidR="00F278BD" w:rsidRPr="00DD6DCA" w:rsidRDefault="00F278BD" w:rsidP="0093396B">
            <w:pPr>
              <w:spacing w:line="26" w:lineRule="atLeast"/>
              <w:contextualSpacing/>
              <w:rPr>
                <w:rFonts w:ascii="Times New Roman" w:hAnsi="Times New Roman" w:cs="Times New Roman"/>
                <w:b/>
                <w:bCs/>
              </w:rPr>
            </w:pPr>
            <w:r w:rsidRPr="00DD6DCA">
              <w:rPr>
                <w:rFonts w:ascii="Times New Roman" w:hAnsi="Times New Roman" w:cs="Times New Roman"/>
                <w:b/>
                <w:bCs/>
              </w:rPr>
              <w:t>Zeithorizont</w:t>
            </w:r>
          </w:p>
        </w:tc>
      </w:tr>
      <w:tr w:rsidR="00F278BD" w:rsidRPr="0093396B" w14:paraId="5DBB6B71" w14:textId="77777777" w:rsidTr="00247C2B">
        <w:tc>
          <w:tcPr>
            <w:tcW w:w="1285" w:type="dxa"/>
          </w:tcPr>
          <w:p w14:paraId="09BFF6B9" w14:textId="77777777" w:rsidR="00F278BD" w:rsidRPr="0093396B" w:rsidRDefault="00F278BD" w:rsidP="0093396B">
            <w:pPr>
              <w:spacing w:line="26" w:lineRule="atLeast"/>
              <w:contextualSpacing/>
              <w:rPr>
                <w:rFonts w:ascii="Times New Roman" w:hAnsi="Times New Roman" w:cs="Times New Roman"/>
                <w:bCs/>
              </w:rPr>
            </w:pPr>
            <w:r w:rsidRPr="0093396B">
              <w:rPr>
                <w:rFonts w:ascii="Times New Roman" w:hAnsi="Times New Roman" w:cs="Times New Roman"/>
                <w:bCs/>
              </w:rPr>
              <w:t>1</w:t>
            </w:r>
          </w:p>
        </w:tc>
        <w:tc>
          <w:tcPr>
            <w:tcW w:w="5543" w:type="dxa"/>
          </w:tcPr>
          <w:p w14:paraId="2468C3B7" w14:textId="77777777" w:rsidR="00F278BD" w:rsidRPr="0093396B" w:rsidRDefault="00F278BD" w:rsidP="0093396B">
            <w:pPr>
              <w:spacing w:line="26" w:lineRule="atLeast"/>
              <w:contextualSpacing/>
              <w:rPr>
                <w:rFonts w:ascii="Times New Roman" w:hAnsi="Times New Roman" w:cs="Times New Roman"/>
                <w:bCs/>
              </w:rPr>
            </w:pPr>
            <w:r w:rsidRPr="0093396B">
              <w:rPr>
                <w:rFonts w:ascii="Times New Roman" w:hAnsi="Times New Roman" w:cs="Times New Roman"/>
                <w:bCs/>
              </w:rPr>
              <w:t>Prototyp in Produktlinie integriert</w:t>
            </w:r>
          </w:p>
        </w:tc>
        <w:tc>
          <w:tcPr>
            <w:tcW w:w="1837" w:type="dxa"/>
          </w:tcPr>
          <w:p w14:paraId="62291946" w14:textId="77777777" w:rsidR="00F278BD" w:rsidRPr="0093396B" w:rsidRDefault="00F278BD" w:rsidP="0093396B">
            <w:pPr>
              <w:spacing w:line="26" w:lineRule="atLeast"/>
              <w:contextualSpacing/>
              <w:rPr>
                <w:rFonts w:ascii="Times New Roman" w:hAnsi="Times New Roman" w:cs="Times New Roman"/>
                <w:bCs/>
              </w:rPr>
            </w:pPr>
            <w:r w:rsidRPr="0093396B">
              <w:rPr>
                <w:rFonts w:ascii="Times New Roman" w:hAnsi="Times New Roman" w:cs="Times New Roman"/>
                <w:bCs/>
              </w:rPr>
              <w:t>12/202</w:t>
            </w:r>
            <w:r w:rsidR="00771AA8" w:rsidRPr="0093396B">
              <w:rPr>
                <w:rFonts w:ascii="Times New Roman" w:hAnsi="Times New Roman" w:cs="Times New Roman"/>
                <w:bCs/>
              </w:rPr>
              <w:t>3</w:t>
            </w:r>
          </w:p>
        </w:tc>
      </w:tr>
      <w:tr w:rsidR="00F278BD" w:rsidRPr="0093396B" w14:paraId="6923F4B6" w14:textId="77777777" w:rsidTr="00247C2B">
        <w:tc>
          <w:tcPr>
            <w:tcW w:w="1285" w:type="dxa"/>
          </w:tcPr>
          <w:p w14:paraId="7A15C628" w14:textId="77777777" w:rsidR="00F278BD" w:rsidRPr="0093396B" w:rsidRDefault="00F278BD" w:rsidP="0093396B">
            <w:pPr>
              <w:spacing w:line="26" w:lineRule="atLeast"/>
              <w:contextualSpacing/>
              <w:rPr>
                <w:rFonts w:ascii="Times New Roman" w:hAnsi="Times New Roman" w:cs="Times New Roman"/>
                <w:bCs/>
              </w:rPr>
            </w:pPr>
            <w:r w:rsidRPr="0093396B">
              <w:rPr>
                <w:rFonts w:ascii="Times New Roman" w:hAnsi="Times New Roman" w:cs="Times New Roman"/>
                <w:bCs/>
              </w:rPr>
              <w:t>2</w:t>
            </w:r>
          </w:p>
        </w:tc>
        <w:tc>
          <w:tcPr>
            <w:tcW w:w="5543" w:type="dxa"/>
          </w:tcPr>
          <w:p w14:paraId="305FF341" w14:textId="77777777" w:rsidR="00F278BD" w:rsidRPr="0093396B" w:rsidRDefault="00F278BD" w:rsidP="0093396B">
            <w:pPr>
              <w:spacing w:line="26" w:lineRule="atLeast"/>
              <w:contextualSpacing/>
              <w:rPr>
                <w:rFonts w:ascii="Times New Roman" w:hAnsi="Times New Roman" w:cs="Times New Roman"/>
                <w:bCs/>
              </w:rPr>
            </w:pPr>
            <w:r w:rsidRPr="0093396B">
              <w:rPr>
                <w:rFonts w:ascii="Times New Roman" w:hAnsi="Times New Roman" w:cs="Times New Roman"/>
                <w:bCs/>
              </w:rPr>
              <w:t>Software als eigenständiges Produkt vermarktet</w:t>
            </w:r>
          </w:p>
        </w:tc>
        <w:tc>
          <w:tcPr>
            <w:tcW w:w="1837" w:type="dxa"/>
          </w:tcPr>
          <w:p w14:paraId="6C03CEDD" w14:textId="77777777" w:rsidR="00F278BD" w:rsidRPr="0093396B" w:rsidRDefault="00771AA8" w:rsidP="0093396B">
            <w:pPr>
              <w:spacing w:line="26" w:lineRule="atLeast"/>
              <w:contextualSpacing/>
              <w:rPr>
                <w:rFonts w:ascii="Times New Roman" w:hAnsi="Times New Roman" w:cs="Times New Roman"/>
                <w:bCs/>
              </w:rPr>
            </w:pPr>
            <w:r w:rsidRPr="0093396B">
              <w:rPr>
                <w:rFonts w:ascii="Times New Roman" w:hAnsi="Times New Roman" w:cs="Times New Roman"/>
                <w:bCs/>
              </w:rPr>
              <w:t>08/2024</w:t>
            </w:r>
          </w:p>
        </w:tc>
      </w:tr>
      <w:tr w:rsidR="00F278BD" w:rsidRPr="0093396B" w14:paraId="0EA85A44" w14:textId="77777777" w:rsidTr="00247C2B">
        <w:tc>
          <w:tcPr>
            <w:tcW w:w="1285" w:type="dxa"/>
          </w:tcPr>
          <w:p w14:paraId="236FD0D9" w14:textId="77777777" w:rsidR="00F278BD" w:rsidRPr="0093396B" w:rsidRDefault="00F278BD" w:rsidP="0093396B">
            <w:pPr>
              <w:spacing w:line="26" w:lineRule="atLeast"/>
              <w:contextualSpacing/>
              <w:rPr>
                <w:rFonts w:ascii="Times New Roman" w:hAnsi="Times New Roman" w:cs="Times New Roman"/>
                <w:bCs/>
              </w:rPr>
            </w:pPr>
            <w:r w:rsidRPr="0093396B">
              <w:rPr>
                <w:rFonts w:ascii="Times New Roman" w:hAnsi="Times New Roman" w:cs="Times New Roman"/>
                <w:bCs/>
              </w:rPr>
              <w:t>3</w:t>
            </w:r>
          </w:p>
        </w:tc>
        <w:tc>
          <w:tcPr>
            <w:tcW w:w="5543" w:type="dxa"/>
          </w:tcPr>
          <w:p w14:paraId="13ABC96F" w14:textId="77777777" w:rsidR="00F278BD" w:rsidRPr="0093396B" w:rsidRDefault="00F278BD" w:rsidP="0093396B">
            <w:pPr>
              <w:spacing w:line="26" w:lineRule="atLeast"/>
              <w:contextualSpacing/>
              <w:rPr>
                <w:rFonts w:ascii="Times New Roman" w:hAnsi="Times New Roman" w:cs="Times New Roman"/>
                <w:bCs/>
              </w:rPr>
            </w:pPr>
            <w:r w:rsidRPr="0093396B">
              <w:rPr>
                <w:rFonts w:ascii="Times New Roman" w:hAnsi="Times New Roman" w:cs="Times New Roman"/>
                <w:bCs/>
              </w:rPr>
              <w:t>Ausgründung</w:t>
            </w:r>
          </w:p>
        </w:tc>
        <w:tc>
          <w:tcPr>
            <w:tcW w:w="1837" w:type="dxa"/>
          </w:tcPr>
          <w:p w14:paraId="405B6E6E" w14:textId="77777777" w:rsidR="00F278BD" w:rsidRPr="0093396B" w:rsidRDefault="00771AA8" w:rsidP="0093396B">
            <w:pPr>
              <w:spacing w:line="26" w:lineRule="atLeast"/>
              <w:contextualSpacing/>
              <w:rPr>
                <w:rFonts w:ascii="Times New Roman" w:hAnsi="Times New Roman" w:cs="Times New Roman"/>
                <w:bCs/>
              </w:rPr>
            </w:pPr>
            <w:r w:rsidRPr="0093396B">
              <w:rPr>
                <w:rFonts w:ascii="Times New Roman" w:hAnsi="Times New Roman" w:cs="Times New Roman"/>
                <w:bCs/>
              </w:rPr>
              <w:t>10/2024</w:t>
            </w:r>
          </w:p>
        </w:tc>
      </w:tr>
    </w:tbl>
    <w:p w14:paraId="6B9B902F" w14:textId="77777777" w:rsidR="00F278BD" w:rsidRPr="0093396B" w:rsidRDefault="00F278BD" w:rsidP="0093396B">
      <w:pPr>
        <w:spacing w:line="26" w:lineRule="atLeast"/>
        <w:contextualSpacing/>
        <w:rPr>
          <w:rFonts w:ascii="Times New Roman" w:hAnsi="Times New Roman" w:cs="Times New Roman"/>
          <w:bCs/>
        </w:rPr>
      </w:pPr>
    </w:p>
    <w:p w14:paraId="49F73EBB" w14:textId="77777777" w:rsidR="007974AC" w:rsidRPr="0093396B" w:rsidRDefault="005C1E93" w:rsidP="0093396B">
      <w:pPr>
        <w:pStyle w:val="Listenabsatz"/>
        <w:numPr>
          <w:ilvl w:val="0"/>
          <w:numId w:val="3"/>
        </w:numPr>
        <w:spacing w:line="26" w:lineRule="atLeast"/>
        <w:ind w:left="397" w:hanging="397"/>
        <w:outlineLvl w:val="0"/>
        <w:rPr>
          <w:rFonts w:ascii="Times New Roman" w:hAnsi="Times New Roman" w:cs="Times New Roman"/>
          <w:b/>
          <w:bCs/>
          <w:color w:val="00B0F0"/>
          <w:sz w:val="28"/>
          <w:szCs w:val="28"/>
        </w:rPr>
      </w:pPr>
      <w:bookmarkStart w:id="27" w:name="_Toc73376092"/>
      <w:r w:rsidRPr="0093396B">
        <w:rPr>
          <w:rFonts w:ascii="Times New Roman" w:hAnsi="Times New Roman" w:cs="Times New Roman"/>
          <w:b/>
          <w:bCs/>
          <w:color w:val="00B0F0"/>
          <w:sz w:val="28"/>
          <w:szCs w:val="28"/>
        </w:rPr>
        <w:t>Arbeitsteilung / Zusammenarbeit mit Dritten</w:t>
      </w:r>
      <w:bookmarkEnd w:id="27"/>
    </w:p>
    <w:p w14:paraId="2D2E55E4" w14:textId="77777777" w:rsidR="00866498" w:rsidRPr="0093396B" w:rsidRDefault="00866498" w:rsidP="0093396B">
      <w:pPr>
        <w:pStyle w:val="Listenabsatz"/>
        <w:numPr>
          <w:ilvl w:val="1"/>
          <w:numId w:val="27"/>
        </w:numPr>
        <w:spacing w:line="26" w:lineRule="atLeast"/>
        <w:ind w:left="794" w:hanging="397"/>
        <w:rPr>
          <w:rFonts w:ascii="Times New Roman" w:hAnsi="Times New Roman" w:cs="Times New Roman"/>
          <w:bCs/>
        </w:rPr>
      </w:pPr>
      <w:r w:rsidRPr="0093396B">
        <w:rPr>
          <w:rFonts w:ascii="Times New Roman" w:hAnsi="Times New Roman" w:cs="Times New Roman"/>
          <w:bCs/>
        </w:rPr>
        <w:t>Stellen Sie Ihre Beteiligung in dem internationalen Konsortium inklusive der Formen der Zusammenarbeit dar.</w:t>
      </w:r>
    </w:p>
    <w:p w14:paraId="65A1CA04" w14:textId="77777777" w:rsidR="00896100" w:rsidRPr="0093396B" w:rsidRDefault="005C0E31" w:rsidP="0093396B">
      <w:pPr>
        <w:pStyle w:val="Listenabsatz"/>
        <w:numPr>
          <w:ilvl w:val="1"/>
          <w:numId w:val="27"/>
        </w:numPr>
        <w:spacing w:line="26" w:lineRule="atLeast"/>
        <w:ind w:left="794" w:hanging="397"/>
        <w:rPr>
          <w:rFonts w:ascii="Times New Roman" w:hAnsi="Times New Roman" w:cs="Times New Roman"/>
          <w:bCs/>
        </w:rPr>
      </w:pPr>
      <w:r w:rsidRPr="0093396B">
        <w:rPr>
          <w:rFonts w:ascii="Times New Roman" w:hAnsi="Times New Roman" w:cs="Times New Roman"/>
          <w:bCs/>
        </w:rPr>
        <w:t>Konkrete Zusammenarbeit mit nicht geförderten Partnern (Unteraufträge, assoziierte Partner) darstellen.</w:t>
      </w:r>
    </w:p>
    <w:p w14:paraId="0ACFF285" w14:textId="77777777" w:rsidR="00F25A89" w:rsidRPr="0093396B" w:rsidRDefault="00F25A89" w:rsidP="0093396B">
      <w:pPr>
        <w:pStyle w:val="Listenabsatz"/>
        <w:numPr>
          <w:ilvl w:val="1"/>
          <w:numId w:val="27"/>
        </w:numPr>
        <w:spacing w:line="26" w:lineRule="atLeast"/>
        <w:ind w:left="794" w:hanging="397"/>
        <w:rPr>
          <w:rFonts w:ascii="Times New Roman" w:hAnsi="Times New Roman" w:cs="Times New Roman"/>
          <w:bCs/>
        </w:rPr>
      </w:pPr>
      <w:r w:rsidRPr="0093396B">
        <w:rPr>
          <w:rFonts w:ascii="Times New Roman" w:hAnsi="Times New Roman" w:cs="Times New Roman"/>
          <w:bCs/>
        </w:rPr>
        <w:t>Wichtige nicht geförderte Partner müssen auch in die Arbeitspaketbeschreibungen integriert sein.</w:t>
      </w:r>
    </w:p>
    <w:p w14:paraId="66977D7B" w14:textId="77777777" w:rsidR="007974AC" w:rsidRPr="0093396B" w:rsidRDefault="005C1E93" w:rsidP="0093396B">
      <w:pPr>
        <w:pStyle w:val="Listenabsatz"/>
        <w:numPr>
          <w:ilvl w:val="0"/>
          <w:numId w:val="3"/>
        </w:numPr>
        <w:spacing w:line="26" w:lineRule="atLeast"/>
        <w:ind w:left="397" w:hanging="397"/>
        <w:outlineLvl w:val="0"/>
        <w:rPr>
          <w:rFonts w:ascii="Times New Roman" w:hAnsi="Times New Roman" w:cs="Times New Roman"/>
          <w:b/>
          <w:bCs/>
          <w:color w:val="00B0F0"/>
          <w:sz w:val="28"/>
          <w:szCs w:val="28"/>
        </w:rPr>
      </w:pPr>
      <w:bookmarkStart w:id="28" w:name="_Toc73376093"/>
      <w:r w:rsidRPr="0093396B">
        <w:rPr>
          <w:rFonts w:ascii="Times New Roman" w:hAnsi="Times New Roman" w:cs="Times New Roman"/>
          <w:b/>
          <w:bCs/>
          <w:color w:val="00B0F0"/>
          <w:sz w:val="28"/>
          <w:szCs w:val="28"/>
        </w:rPr>
        <w:t>Notwendigkeit der Zuwendung</w:t>
      </w:r>
      <w:bookmarkEnd w:id="28"/>
    </w:p>
    <w:p w14:paraId="5CB5B51E" w14:textId="77777777" w:rsidR="00F14824" w:rsidRPr="0093396B" w:rsidRDefault="00F14824" w:rsidP="0093396B">
      <w:pPr>
        <w:pStyle w:val="Listenabsatz"/>
        <w:numPr>
          <w:ilvl w:val="0"/>
          <w:numId w:val="31"/>
        </w:numPr>
        <w:spacing w:line="26" w:lineRule="atLeast"/>
        <w:ind w:left="794" w:hanging="397"/>
        <w:rPr>
          <w:rFonts w:ascii="Times New Roman" w:hAnsi="Times New Roman" w:cs="Times New Roman"/>
          <w:bCs/>
        </w:rPr>
      </w:pPr>
      <w:r w:rsidRPr="0093396B">
        <w:rPr>
          <w:rFonts w:ascii="Times New Roman" w:hAnsi="Times New Roman" w:cs="Times New Roman"/>
          <w:bCs/>
        </w:rPr>
        <w:t>Warum kann der Antragsteller das Projekt nicht ohne Förderung realisieren?</w:t>
      </w:r>
      <w:r w:rsidRPr="0093396B">
        <w:rPr>
          <w:rFonts w:ascii="Times New Roman" w:hAnsi="Times New Roman" w:cs="Times New Roman"/>
          <w:bCs/>
        </w:rPr>
        <w:br/>
        <w:t>Ggf. KMU-Erklärung!</w:t>
      </w:r>
    </w:p>
    <w:p w14:paraId="41F22D25" w14:textId="77777777" w:rsidR="00F14824" w:rsidRPr="0093396B" w:rsidRDefault="00F14824" w:rsidP="0093396B">
      <w:pPr>
        <w:pStyle w:val="Listenabsatz"/>
        <w:numPr>
          <w:ilvl w:val="0"/>
          <w:numId w:val="31"/>
        </w:numPr>
        <w:spacing w:line="26" w:lineRule="atLeast"/>
        <w:ind w:left="794" w:hanging="397"/>
        <w:rPr>
          <w:rFonts w:ascii="Times New Roman" w:hAnsi="Times New Roman" w:cs="Times New Roman"/>
          <w:bCs/>
        </w:rPr>
      </w:pPr>
      <w:r w:rsidRPr="0093396B">
        <w:rPr>
          <w:rFonts w:ascii="Times New Roman" w:hAnsi="Times New Roman" w:cs="Times New Roman"/>
          <w:bCs/>
        </w:rPr>
        <w:t xml:space="preserve">Ggf. Eigenanteil: </w:t>
      </w:r>
      <w:r w:rsidR="00C65DE2" w:rsidRPr="00C65DE2">
        <w:rPr>
          <w:rFonts w:ascii="Times New Roman" w:hAnsi="Times New Roman" w:cs="Times New Roman"/>
          <w:bCs/>
        </w:rPr>
        <w:t>W</w:t>
      </w:r>
      <w:r w:rsidRPr="0093396B">
        <w:rPr>
          <w:rFonts w:ascii="Times New Roman" w:hAnsi="Times New Roman" w:cs="Times New Roman"/>
          <w:bCs/>
        </w:rPr>
        <w:t xml:space="preserve">erden besondere personelle, finanzielle, materielle, </w:t>
      </w:r>
      <w:r w:rsidRPr="0093396B">
        <w:rPr>
          <w:rFonts w:ascii="Times New Roman" w:hAnsi="Times New Roman" w:cs="Times New Roman"/>
          <w:bCs/>
        </w:rPr>
        <w:br/>
        <w:t>infrastrukturelle Beiträge mobilisiert und aktiviert, die nicht im Antrag angeführt werden?</w:t>
      </w:r>
    </w:p>
    <w:p w14:paraId="02BAB7D7" w14:textId="77777777" w:rsidR="00F14824" w:rsidRPr="0093396B" w:rsidRDefault="00F14824" w:rsidP="0093396B">
      <w:pPr>
        <w:pStyle w:val="Listenabsatz"/>
        <w:numPr>
          <w:ilvl w:val="0"/>
          <w:numId w:val="31"/>
        </w:numPr>
        <w:spacing w:line="26" w:lineRule="atLeast"/>
        <w:ind w:left="794" w:hanging="397"/>
        <w:rPr>
          <w:rFonts w:ascii="Times New Roman" w:hAnsi="Times New Roman" w:cs="Times New Roman"/>
          <w:bCs/>
        </w:rPr>
      </w:pPr>
      <w:r w:rsidRPr="0093396B">
        <w:rPr>
          <w:rFonts w:ascii="Times New Roman" w:hAnsi="Times New Roman" w:cs="Times New Roman"/>
          <w:bCs/>
        </w:rPr>
        <w:t xml:space="preserve">Erhebliches Bundesinteresse: Aus dem Antrag muss hervorgehen, warum für das </w:t>
      </w:r>
      <w:r w:rsidRPr="0093396B">
        <w:rPr>
          <w:rFonts w:ascii="Times New Roman" w:hAnsi="Times New Roman" w:cs="Times New Roman"/>
          <w:bCs/>
        </w:rPr>
        <w:br/>
        <w:t>Vorhaben Steuermittel eingesetzt werden sollen.</w:t>
      </w:r>
    </w:p>
    <w:p w14:paraId="502B6CF3" w14:textId="77777777" w:rsidR="00DA1039" w:rsidRPr="0093396B" w:rsidRDefault="00DA1039" w:rsidP="0093396B">
      <w:pPr>
        <w:pStyle w:val="Listenabsatz"/>
        <w:numPr>
          <w:ilvl w:val="0"/>
          <w:numId w:val="31"/>
        </w:numPr>
        <w:spacing w:line="26" w:lineRule="atLeast"/>
        <w:ind w:left="794" w:hanging="397"/>
        <w:rPr>
          <w:rFonts w:ascii="Times New Roman" w:hAnsi="Times New Roman" w:cs="Times New Roman"/>
          <w:bCs/>
        </w:rPr>
      </w:pPr>
      <w:r w:rsidRPr="0093396B">
        <w:rPr>
          <w:rFonts w:ascii="Times New Roman" w:hAnsi="Times New Roman" w:cs="Times New Roman"/>
          <w:bCs/>
        </w:rPr>
        <w:t xml:space="preserve">Nur für Unternehmen: </w:t>
      </w:r>
    </w:p>
    <w:p w14:paraId="2CFF88D0" w14:textId="77777777" w:rsidR="00DA1039" w:rsidRPr="0093396B" w:rsidRDefault="00B2020F" w:rsidP="0093396B">
      <w:pPr>
        <w:pStyle w:val="Listenabsatz"/>
        <w:numPr>
          <w:ilvl w:val="1"/>
          <w:numId w:val="31"/>
        </w:numPr>
        <w:spacing w:line="26" w:lineRule="atLeast"/>
        <w:ind w:left="1191" w:hanging="397"/>
        <w:rPr>
          <w:rFonts w:ascii="Times New Roman" w:hAnsi="Times New Roman" w:cs="Times New Roman"/>
          <w:bCs/>
        </w:rPr>
      </w:pPr>
      <w:r w:rsidRPr="0093396B">
        <w:rPr>
          <w:rFonts w:ascii="Times New Roman" w:hAnsi="Times New Roman" w:cs="Times New Roman"/>
          <w:bCs/>
        </w:rPr>
        <w:t>Risiken und Barrieren: Technisch-wissenschaftliches Risiko</w:t>
      </w:r>
      <w:r w:rsidR="00DA1039" w:rsidRPr="0093396B">
        <w:rPr>
          <w:rFonts w:ascii="Times New Roman" w:hAnsi="Times New Roman" w:cs="Times New Roman"/>
          <w:bCs/>
        </w:rPr>
        <w:t>, w</w:t>
      </w:r>
      <w:r w:rsidRPr="0093396B">
        <w:rPr>
          <w:rFonts w:ascii="Times New Roman" w:hAnsi="Times New Roman" w:cs="Times New Roman"/>
          <w:bCs/>
        </w:rPr>
        <w:t>irtschaftliches Risiko</w:t>
      </w:r>
      <w:r w:rsidR="00DA1039" w:rsidRPr="0093396B">
        <w:rPr>
          <w:rFonts w:ascii="Times New Roman" w:hAnsi="Times New Roman" w:cs="Times New Roman"/>
          <w:bCs/>
        </w:rPr>
        <w:t>, w</w:t>
      </w:r>
      <w:r w:rsidRPr="0093396B">
        <w:rPr>
          <w:rFonts w:ascii="Times New Roman" w:hAnsi="Times New Roman" w:cs="Times New Roman"/>
          <w:bCs/>
        </w:rPr>
        <w:t xml:space="preserve">irtschaftliche Verwertungsnähe / Verwertbarkeit der angestrebten </w:t>
      </w:r>
      <w:proofErr w:type="spellStart"/>
      <w:r w:rsidRPr="0093396B">
        <w:rPr>
          <w:rFonts w:ascii="Times New Roman" w:hAnsi="Times New Roman" w:cs="Times New Roman"/>
          <w:bCs/>
        </w:rPr>
        <w:t>FuE</w:t>
      </w:r>
      <w:proofErr w:type="spellEnd"/>
      <w:r w:rsidRPr="0093396B">
        <w:rPr>
          <w:rFonts w:ascii="Times New Roman" w:hAnsi="Times New Roman" w:cs="Times New Roman"/>
          <w:bCs/>
        </w:rPr>
        <w:t>-Ergebnisse</w:t>
      </w:r>
      <w:r w:rsidR="00DA1039" w:rsidRPr="0093396B">
        <w:rPr>
          <w:rFonts w:ascii="Times New Roman" w:hAnsi="Times New Roman" w:cs="Times New Roman"/>
          <w:bCs/>
        </w:rPr>
        <w:t xml:space="preserve">, </w:t>
      </w:r>
      <w:r w:rsidRPr="0093396B">
        <w:rPr>
          <w:rFonts w:ascii="Times New Roman" w:hAnsi="Times New Roman" w:cs="Times New Roman"/>
          <w:bCs/>
        </w:rPr>
        <w:t>Finanzkraft des Antragstellers</w:t>
      </w:r>
      <w:r w:rsidR="00247C2B">
        <w:rPr>
          <w:rFonts w:ascii="Times New Roman" w:hAnsi="Times New Roman" w:cs="Times New Roman"/>
          <w:bCs/>
        </w:rPr>
        <w:t>.</w:t>
      </w:r>
    </w:p>
    <w:p w14:paraId="62305892" w14:textId="77777777" w:rsidR="00E62E5C" w:rsidRPr="0093396B" w:rsidRDefault="00F14824" w:rsidP="0093396B">
      <w:pPr>
        <w:pStyle w:val="Listenabsatz"/>
        <w:numPr>
          <w:ilvl w:val="1"/>
          <w:numId w:val="31"/>
        </w:numPr>
        <w:spacing w:line="26" w:lineRule="atLeast"/>
        <w:ind w:left="1191" w:hanging="397"/>
        <w:rPr>
          <w:rFonts w:ascii="Times New Roman" w:hAnsi="Times New Roman" w:cs="Times New Roman"/>
          <w:bCs/>
        </w:rPr>
      </w:pPr>
      <w:r w:rsidRPr="0093396B">
        <w:rPr>
          <w:rFonts w:ascii="Times New Roman" w:hAnsi="Times New Roman" w:cs="Times New Roman"/>
          <w:bCs/>
        </w:rPr>
        <w:t>Anreizeffekt (nur GU): was wäre ohne Förderung?</w:t>
      </w:r>
    </w:p>
    <w:p w14:paraId="73C2BE0A" w14:textId="77777777" w:rsidR="0089045C" w:rsidRPr="00247C2B" w:rsidRDefault="00247C2B" w:rsidP="00247C2B">
      <w:pPr>
        <w:pStyle w:val="Listenabsatz"/>
        <w:spacing w:line="26" w:lineRule="atLeast"/>
        <w:ind w:left="0"/>
        <w:rPr>
          <w:rFonts w:ascii="Times New Roman" w:hAnsi="Times New Roman" w:cs="Times New Roman"/>
          <w:bCs/>
        </w:rPr>
      </w:pPr>
      <w:r w:rsidRPr="0093396B">
        <w:rPr>
          <w:rFonts w:ascii="Times New Roman" w:hAnsi="Times New Roman" w:cs="Times New Roman"/>
          <w:bCs/>
          <w:noProof/>
          <w:lang w:eastAsia="de-DE"/>
        </w:rPr>
        <mc:AlternateContent>
          <mc:Choice Requires="wps">
            <w:drawing>
              <wp:anchor distT="0" distB="0" distL="114300" distR="114300" simplePos="0" relativeHeight="251659264" behindDoc="0" locked="0" layoutInCell="1" allowOverlap="1" wp14:anchorId="1B9B1015" wp14:editId="26C4A343">
                <wp:simplePos x="0" y="0"/>
                <wp:positionH relativeFrom="column">
                  <wp:posOffset>0</wp:posOffset>
                </wp:positionH>
                <wp:positionV relativeFrom="paragraph">
                  <wp:posOffset>152400</wp:posOffset>
                </wp:positionV>
                <wp:extent cx="6076950" cy="2076450"/>
                <wp:effectExtent l="0" t="0" r="19050" b="1905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076450"/>
                        </a:xfrm>
                        <a:prstGeom prst="rect">
                          <a:avLst/>
                        </a:prstGeom>
                        <a:solidFill>
                          <a:srgbClr val="FFFFFF"/>
                        </a:solidFill>
                        <a:ln w="9525">
                          <a:solidFill>
                            <a:srgbClr val="000000"/>
                          </a:solidFill>
                          <a:miter lim="800000"/>
                          <a:headEnd/>
                          <a:tailEnd/>
                        </a:ln>
                      </wps:spPr>
                      <wps:txbx>
                        <w:txbxContent>
                          <w:p w14:paraId="2146867F" w14:textId="77777777" w:rsidR="00247C2B" w:rsidRPr="0093396B" w:rsidRDefault="00247C2B" w:rsidP="00247C2B">
                            <w:pPr>
                              <w:spacing w:after="0"/>
                              <w:rPr>
                                <w:rFonts w:ascii="Times New Roman" w:hAnsi="Times New Roman" w:cs="Times New Roman"/>
                              </w:rPr>
                            </w:pPr>
                            <w:r w:rsidRPr="0093396B">
                              <w:rPr>
                                <w:rFonts w:ascii="Times New Roman" w:hAnsi="Times New Roman" w:cs="Times New Roman"/>
                                <w:b/>
                                <w:bCs/>
                              </w:rPr>
                              <w:t>Anreizeffekt gemäß Unionsrahmen</w:t>
                            </w:r>
                            <w:r w:rsidRPr="0093396B">
                              <w:rPr>
                                <w:rFonts w:ascii="Times New Roman" w:hAnsi="Times New Roman" w:cs="Times New Roman"/>
                                <w:b/>
                                <w:bCs/>
                              </w:rPr>
                              <w:br/>
                            </w:r>
                            <w:r w:rsidRPr="0093396B">
                              <w:rPr>
                                <w:rFonts w:ascii="Times New Roman" w:hAnsi="Times New Roman" w:cs="Times New Roman"/>
                              </w:rPr>
                              <w:t>„Staatliche Beihilfen müssen einen Anreizeffekt aufweisen, d. h. das Verhalten des Begünstigten dahingehend ändern, dass er zu verstärkter FuEuI-Tätigkeit veranlasst wird.“</w:t>
                            </w:r>
                          </w:p>
                          <w:p w14:paraId="29A26CC3" w14:textId="77777777" w:rsidR="00247C2B" w:rsidRPr="0093396B" w:rsidRDefault="00247C2B" w:rsidP="00247C2B">
                            <w:pPr>
                              <w:pStyle w:val="Listenabsatz"/>
                              <w:numPr>
                                <w:ilvl w:val="0"/>
                                <w:numId w:val="2"/>
                              </w:numPr>
                              <w:ind w:left="794" w:hanging="397"/>
                              <w:rPr>
                                <w:rFonts w:ascii="Times New Roman" w:hAnsi="Times New Roman" w:cs="Times New Roman"/>
                                <w:bCs/>
                              </w:rPr>
                            </w:pPr>
                            <w:r w:rsidRPr="0093396B">
                              <w:rPr>
                                <w:rFonts w:ascii="Times New Roman" w:hAnsi="Times New Roman" w:cs="Times New Roman"/>
                                <w:bCs/>
                                <w:iCs/>
                              </w:rPr>
                              <w:t>Erhöhung der</w:t>
                            </w:r>
                            <w:r w:rsidRPr="0093396B">
                              <w:rPr>
                                <w:rFonts w:ascii="Times New Roman" w:hAnsi="Times New Roman" w:cs="Times New Roman"/>
                                <w:b/>
                                <w:bCs/>
                                <w:i/>
                                <w:iCs/>
                              </w:rPr>
                              <w:t xml:space="preserve"> </w:t>
                            </w:r>
                            <w:r w:rsidRPr="0093396B">
                              <w:rPr>
                                <w:rFonts w:ascii="Times New Roman" w:hAnsi="Times New Roman" w:cs="Times New Roman"/>
                                <w:bCs/>
                              </w:rPr>
                              <w:t>Projektreichweite: Zunahme der erwarteten Projektergebnisse; ehrgeizigere Projektziele;</w:t>
                            </w:r>
                          </w:p>
                          <w:p w14:paraId="57333846" w14:textId="77777777" w:rsidR="00247C2B" w:rsidRPr="0093396B" w:rsidRDefault="00247C2B" w:rsidP="00247C2B">
                            <w:pPr>
                              <w:pStyle w:val="Listenabsatz"/>
                              <w:numPr>
                                <w:ilvl w:val="0"/>
                                <w:numId w:val="2"/>
                              </w:numPr>
                              <w:ind w:left="794" w:hanging="397"/>
                              <w:rPr>
                                <w:rFonts w:ascii="Times New Roman" w:hAnsi="Times New Roman" w:cs="Times New Roman"/>
                                <w:bCs/>
                              </w:rPr>
                            </w:pPr>
                            <w:r w:rsidRPr="0093396B">
                              <w:rPr>
                                <w:rFonts w:ascii="Times New Roman" w:hAnsi="Times New Roman" w:cs="Times New Roman"/>
                                <w:bCs/>
                              </w:rPr>
                              <w:t xml:space="preserve">Beschleunigung des Vorhabens: früherer Projektabschluss gegenüber einer </w:t>
                            </w:r>
                            <w:r w:rsidRPr="0093396B">
                              <w:rPr>
                                <w:rFonts w:ascii="Times New Roman" w:hAnsi="Times New Roman" w:cs="Times New Roman"/>
                                <w:bCs/>
                              </w:rPr>
                              <w:br/>
                              <w:t>Durchführung ohne Beihilfe;</w:t>
                            </w:r>
                          </w:p>
                          <w:p w14:paraId="6302C18D" w14:textId="77777777" w:rsidR="00247C2B" w:rsidRPr="0093396B" w:rsidRDefault="00247C2B" w:rsidP="00247C2B">
                            <w:pPr>
                              <w:pStyle w:val="Listenabsatz"/>
                              <w:numPr>
                                <w:ilvl w:val="0"/>
                                <w:numId w:val="2"/>
                              </w:numPr>
                              <w:ind w:left="794" w:hanging="397"/>
                              <w:rPr>
                                <w:rFonts w:ascii="Times New Roman" w:hAnsi="Times New Roman" w:cs="Times New Roman"/>
                                <w:bCs/>
                              </w:rPr>
                            </w:pPr>
                            <w:r w:rsidRPr="0093396B">
                              <w:rPr>
                                <w:rFonts w:ascii="Times New Roman" w:hAnsi="Times New Roman" w:cs="Times New Roman"/>
                                <w:bCs/>
                              </w:rPr>
                              <w:t>Aufstockung der Gesamtaufwendungen für FuEuI: Erhöhung der Gesamtaufwendungen für FuEuI durch den Begünstigten</w:t>
                            </w:r>
                          </w:p>
                          <w:p w14:paraId="7BC81C2E" w14:textId="77777777" w:rsidR="00247C2B" w:rsidRPr="0093396B" w:rsidRDefault="00247C2B" w:rsidP="00247C2B">
                            <w:pPr>
                              <w:pStyle w:val="Listenabsatz"/>
                              <w:numPr>
                                <w:ilvl w:val="0"/>
                                <w:numId w:val="2"/>
                              </w:numPr>
                              <w:ind w:left="794" w:hanging="397"/>
                              <w:rPr>
                                <w:rFonts w:ascii="Times New Roman" w:hAnsi="Times New Roman" w:cs="Times New Roman"/>
                                <w:bCs/>
                              </w:rPr>
                            </w:pPr>
                            <w:r w:rsidRPr="00100757">
                              <w:rPr>
                                <w:rFonts w:ascii="Times New Roman" w:hAnsi="Times New Roman" w:cs="Times New Roman"/>
                                <w:bCs/>
                              </w:rPr>
                              <w:t>Erhöhung des Projektumfangs: Erhöhung der Gesamtkosten des Vorhabens; Anstieg der Zahl der in</w:t>
                            </w:r>
                            <w:r w:rsidRPr="00100757">
                              <w:rPr>
                                <w:rFonts w:ascii="Times New Roman" w:hAnsi="Times New Roman" w:cs="Times New Roman"/>
                              </w:rPr>
                              <w:t xml:space="preserve"> FuEuI tätigen Mitarbeiter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B1015" id="_x0000_t202" coordsize="21600,21600" o:spt="202" path="m,l,21600r21600,l21600,xe">
                <v:stroke joinstyle="miter"/>
                <v:path gradientshapeok="t" o:connecttype="rect"/>
              </v:shapetype>
              <v:shape id="Textfeld 2" o:spid="_x0000_s1026" type="#_x0000_t202" style="position:absolute;margin-left:0;margin-top:12pt;width:478.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">
                <v:textbox>
                  <w:txbxContent>
                    <w:p w14:paraId="2146867F" w14:textId="77777777" w:rsidR="00247C2B" w:rsidRPr="0093396B" w:rsidRDefault="00247C2B" w:rsidP="00247C2B">
                      <w:pPr>
                        <w:spacing w:after="0"/>
                        <w:rPr>
                          <w:rFonts w:ascii="Times New Roman" w:hAnsi="Times New Roman" w:cs="Times New Roman"/>
                        </w:rPr>
                      </w:pPr>
                      <w:r w:rsidRPr="0093396B">
                        <w:rPr>
                          <w:rFonts w:ascii="Times New Roman" w:hAnsi="Times New Roman" w:cs="Times New Roman"/>
                          <w:b/>
                          <w:bCs/>
                        </w:rPr>
                        <w:t>Anreizeffekt gemäß Unionsrahmen</w:t>
                      </w:r>
                      <w:r w:rsidRPr="0093396B">
                        <w:rPr>
                          <w:rFonts w:ascii="Times New Roman" w:hAnsi="Times New Roman" w:cs="Times New Roman"/>
                          <w:b/>
                          <w:bCs/>
                        </w:rPr>
                        <w:br/>
                      </w:r>
                      <w:r w:rsidRPr="0093396B">
                        <w:rPr>
                          <w:rFonts w:ascii="Times New Roman" w:hAnsi="Times New Roman" w:cs="Times New Roman"/>
                        </w:rPr>
                        <w:t xml:space="preserve">„Staatliche Beihilfen müssen einen Anreizeffekt aufweisen, d. h. das Verhalten des Begünstigten dahingehend ändern, dass er zu verstärkter </w:t>
                      </w:r>
                      <w:proofErr w:type="spellStart"/>
                      <w:r w:rsidRPr="0093396B">
                        <w:rPr>
                          <w:rFonts w:ascii="Times New Roman" w:hAnsi="Times New Roman" w:cs="Times New Roman"/>
                        </w:rPr>
                        <w:t>FuEuI</w:t>
                      </w:r>
                      <w:proofErr w:type="spellEnd"/>
                      <w:r w:rsidRPr="0093396B">
                        <w:rPr>
                          <w:rFonts w:ascii="Times New Roman" w:hAnsi="Times New Roman" w:cs="Times New Roman"/>
                        </w:rPr>
                        <w:t>-Tätigkeit veranlasst wird.“</w:t>
                      </w:r>
                    </w:p>
                    <w:p w14:paraId="29A26CC3" w14:textId="77777777" w:rsidR="00247C2B" w:rsidRPr="0093396B" w:rsidRDefault="00247C2B" w:rsidP="00247C2B">
                      <w:pPr>
                        <w:pStyle w:val="Listenabsatz"/>
                        <w:numPr>
                          <w:ilvl w:val="0"/>
                          <w:numId w:val="2"/>
                        </w:numPr>
                        <w:ind w:left="794" w:hanging="397"/>
                        <w:rPr>
                          <w:rFonts w:ascii="Times New Roman" w:hAnsi="Times New Roman" w:cs="Times New Roman"/>
                          <w:bCs/>
                        </w:rPr>
                      </w:pPr>
                      <w:r w:rsidRPr="0093396B">
                        <w:rPr>
                          <w:rFonts w:ascii="Times New Roman" w:hAnsi="Times New Roman" w:cs="Times New Roman"/>
                          <w:bCs/>
                          <w:iCs/>
                        </w:rPr>
                        <w:t>Erhöhung der</w:t>
                      </w:r>
                      <w:r w:rsidRPr="0093396B">
                        <w:rPr>
                          <w:rFonts w:ascii="Times New Roman" w:hAnsi="Times New Roman" w:cs="Times New Roman"/>
                          <w:b/>
                          <w:bCs/>
                          <w:i/>
                          <w:iCs/>
                        </w:rPr>
                        <w:t xml:space="preserve"> </w:t>
                      </w:r>
                      <w:r w:rsidRPr="0093396B">
                        <w:rPr>
                          <w:rFonts w:ascii="Times New Roman" w:hAnsi="Times New Roman" w:cs="Times New Roman"/>
                          <w:bCs/>
                        </w:rPr>
                        <w:t>Projektreichweite: Zunahme der erwarteten Projektergebnisse; ehrgeizigere Projektziele;</w:t>
                      </w:r>
                    </w:p>
                    <w:p w14:paraId="57333846" w14:textId="77777777" w:rsidR="00247C2B" w:rsidRPr="0093396B" w:rsidRDefault="00247C2B" w:rsidP="00247C2B">
                      <w:pPr>
                        <w:pStyle w:val="Listenabsatz"/>
                        <w:numPr>
                          <w:ilvl w:val="0"/>
                          <w:numId w:val="2"/>
                        </w:numPr>
                        <w:ind w:left="794" w:hanging="397"/>
                        <w:rPr>
                          <w:rFonts w:ascii="Times New Roman" w:hAnsi="Times New Roman" w:cs="Times New Roman"/>
                          <w:bCs/>
                        </w:rPr>
                      </w:pPr>
                      <w:r w:rsidRPr="0093396B">
                        <w:rPr>
                          <w:rFonts w:ascii="Times New Roman" w:hAnsi="Times New Roman" w:cs="Times New Roman"/>
                          <w:bCs/>
                        </w:rPr>
                        <w:t xml:space="preserve">Beschleunigung des Vorhabens: früherer Projektabschluss gegenüber einer </w:t>
                      </w:r>
                      <w:r w:rsidRPr="0093396B">
                        <w:rPr>
                          <w:rFonts w:ascii="Times New Roman" w:hAnsi="Times New Roman" w:cs="Times New Roman"/>
                          <w:bCs/>
                        </w:rPr>
                        <w:br/>
                        <w:t>Durchführung ohne Beihilfe;</w:t>
                      </w:r>
                    </w:p>
                    <w:p w14:paraId="6302C18D" w14:textId="77777777" w:rsidR="00247C2B" w:rsidRPr="0093396B" w:rsidRDefault="00247C2B" w:rsidP="00247C2B">
                      <w:pPr>
                        <w:pStyle w:val="Listenabsatz"/>
                        <w:numPr>
                          <w:ilvl w:val="0"/>
                          <w:numId w:val="2"/>
                        </w:numPr>
                        <w:ind w:left="794" w:hanging="397"/>
                        <w:rPr>
                          <w:rFonts w:ascii="Times New Roman" w:hAnsi="Times New Roman" w:cs="Times New Roman"/>
                          <w:bCs/>
                        </w:rPr>
                      </w:pPr>
                      <w:r w:rsidRPr="0093396B">
                        <w:rPr>
                          <w:rFonts w:ascii="Times New Roman" w:hAnsi="Times New Roman" w:cs="Times New Roman"/>
                          <w:bCs/>
                        </w:rPr>
                        <w:t xml:space="preserve">Aufstockung der Gesamtaufwendungen für </w:t>
                      </w:r>
                      <w:proofErr w:type="spellStart"/>
                      <w:r w:rsidRPr="0093396B">
                        <w:rPr>
                          <w:rFonts w:ascii="Times New Roman" w:hAnsi="Times New Roman" w:cs="Times New Roman"/>
                          <w:bCs/>
                        </w:rPr>
                        <w:t>FuEuI</w:t>
                      </w:r>
                      <w:proofErr w:type="spellEnd"/>
                      <w:r w:rsidRPr="0093396B">
                        <w:rPr>
                          <w:rFonts w:ascii="Times New Roman" w:hAnsi="Times New Roman" w:cs="Times New Roman"/>
                          <w:bCs/>
                        </w:rPr>
                        <w:t xml:space="preserve">: Erhöhung der Gesamtaufwendungen für </w:t>
                      </w:r>
                      <w:proofErr w:type="spellStart"/>
                      <w:r w:rsidRPr="0093396B">
                        <w:rPr>
                          <w:rFonts w:ascii="Times New Roman" w:hAnsi="Times New Roman" w:cs="Times New Roman"/>
                          <w:bCs/>
                        </w:rPr>
                        <w:t>FuEuI</w:t>
                      </w:r>
                      <w:proofErr w:type="spellEnd"/>
                      <w:r w:rsidRPr="0093396B">
                        <w:rPr>
                          <w:rFonts w:ascii="Times New Roman" w:hAnsi="Times New Roman" w:cs="Times New Roman"/>
                          <w:bCs/>
                        </w:rPr>
                        <w:t xml:space="preserve"> durch den Begünstigten</w:t>
                      </w:r>
                    </w:p>
                    <w:p w14:paraId="7BC81C2E" w14:textId="77777777" w:rsidR="00247C2B" w:rsidRPr="0093396B" w:rsidRDefault="00247C2B" w:rsidP="00247C2B">
                      <w:pPr>
                        <w:pStyle w:val="Listenabsatz"/>
                        <w:numPr>
                          <w:ilvl w:val="0"/>
                          <w:numId w:val="2"/>
                        </w:numPr>
                        <w:ind w:left="794" w:hanging="397"/>
                        <w:rPr>
                          <w:rFonts w:ascii="Times New Roman" w:hAnsi="Times New Roman" w:cs="Times New Roman"/>
                          <w:bCs/>
                        </w:rPr>
                      </w:pPr>
                      <w:r w:rsidRPr="00100757">
                        <w:rPr>
                          <w:rFonts w:ascii="Times New Roman" w:hAnsi="Times New Roman" w:cs="Times New Roman"/>
                          <w:bCs/>
                        </w:rPr>
                        <w:t>Erhöhung des Projektumfangs: Erhöhung der Gesamtkosten des Vorhabens; Anstieg der Zahl der in</w:t>
                      </w:r>
                      <w:r w:rsidRPr="00100757">
                        <w:rPr>
                          <w:rFonts w:ascii="Times New Roman" w:hAnsi="Times New Roman" w:cs="Times New Roman"/>
                        </w:rPr>
                        <w:t xml:space="preserve"> </w:t>
                      </w:r>
                      <w:proofErr w:type="spellStart"/>
                      <w:r w:rsidRPr="00100757">
                        <w:rPr>
                          <w:rFonts w:ascii="Times New Roman" w:hAnsi="Times New Roman" w:cs="Times New Roman"/>
                        </w:rPr>
                        <w:t>FuEuI</w:t>
                      </w:r>
                      <w:proofErr w:type="spellEnd"/>
                      <w:r w:rsidRPr="00100757">
                        <w:rPr>
                          <w:rFonts w:ascii="Times New Roman" w:hAnsi="Times New Roman" w:cs="Times New Roman"/>
                        </w:rPr>
                        <w:t xml:space="preserve"> tätigen Mitarbeiter</w:t>
                      </w:r>
                    </w:p>
                  </w:txbxContent>
                </v:textbox>
                <w10:wrap type="square"/>
              </v:shape>
            </w:pict>
          </mc:Fallback>
        </mc:AlternateContent>
      </w:r>
    </w:p>
    <w:sectPr w:rsidR="0089045C" w:rsidRPr="00247C2B" w:rsidSect="00E41906">
      <w:footerReference w:type="default" r:id="rId1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AC5CC" w14:textId="77777777" w:rsidR="007D60AC" w:rsidRDefault="007D60AC" w:rsidP="00C65A3E">
      <w:pPr>
        <w:spacing w:after="0" w:line="240" w:lineRule="auto"/>
      </w:pPr>
      <w:r>
        <w:separator/>
      </w:r>
    </w:p>
  </w:endnote>
  <w:endnote w:type="continuationSeparator" w:id="0">
    <w:p w14:paraId="155A6264" w14:textId="77777777" w:rsidR="007D60AC" w:rsidRDefault="007D60AC" w:rsidP="00C6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13">
    <w:altName w:val="MS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2D5E6" w14:textId="77777777" w:rsidR="007D60AC" w:rsidRDefault="007D60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CC80D" w14:textId="77777777" w:rsidR="007D60AC" w:rsidRDefault="007D60AC">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[Versionsnummer, Datum]</w:t>
    </w:r>
    <w:r>
      <w:rPr>
        <w:rFonts w:asciiTheme="majorHAnsi" w:eastAsiaTheme="majorEastAsia" w:hAnsiTheme="majorHAnsi" w:cstheme="majorBidi"/>
      </w:rPr>
      <w:ptab w:relativeTo="margin" w:alignment="right" w:leader="none"/>
    </w:r>
  </w:p>
  <w:p w14:paraId="37F35E02" w14:textId="77777777" w:rsidR="007D60AC" w:rsidRDefault="007D60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F2E31" w14:textId="77777777" w:rsidR="007D60AC" w:rsidRDefault="007D60AC" w:rsidP="00434AEE">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[Versionsnummer, Datum]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1CFBF37B" w14:textId="77777777" w:rsidR="007D60AC" w:rsidRDefault="007D60A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453E3" w14:textId="77777777" w:rsidR="007D60AC" w:rsidRDefault="007D60AC">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[Versionsnummer, Datum]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Seite </w:t>
    </w:r>
    <w:r>
      <w:fldChar w:fldCharType="begin"/>
    </w:r>
    <w:r>
      <w:instrText>PAGE   \* MERGEFORMAT</w:instrText>
    </w:r>
    <w:r>
      <w:fldChar w:fldCharType="separate"/>
    </w:r>
    <w:r w:rsidRPr="00866498">
      <w:rPr>
        <w:rFonts w:asciiTheme="majorHAnsi" w:eastAsiaTheme="majorEastAsia" w:hAnsiTheme="majorHAnsi" w:cstheme="majorBidi"/>
        <w:noProof/>
      </w:rPr>
      <w:t>1</w:t>
    </w:r>
    <w:r>
      <w:rPr>
        <w:rFonts w:asciiTheme="majorHAnsi" w:eastAsiaTheme="majorEastAsia" w:hAnsiTheme="majorHAnsi" w:cstheme="majorBidi"/>
      </w:rPr>
      <w:fldChar w:fldCharType="end"/>
    </w:r>
  </w:p>
  <w:p w14:paraId="7543230C" w14:textId="77777777" w:rsidR="007D60AC" w:rsidRDefault="007D60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A2EF1" w14:textId="77777777" w:rsidR="007D60AC" w:rsidRDefault="007D60AC" w:rsidP="00C65A3E">
      <w:pPr>
        <w:spacing w:after="0" w:line="240" w:lineRule="auto"/>
      </w:pPr>
      <w:r>
        <w:separator/>
      </w:r>
    </w:p>
  </w:footnote>
  <w:footnote w:type="continuationSeparator" w:id="0">
    <w:p w14:paraId="4131E0FF" w14:textId="77777777" w:rsidR="007D60AC" w:rsidRDefault="007D60AC" w:rsidP="00C65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47D11" w14:textId="77777777" w:rsidR="007D60AC" w:rsidRDefault="007D60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9D2F3" w14:textId="77777777" w:rsidR="007D60AC" w:rsidRDefault="007D60A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E0D9" w14:textId="77777777" w:rsidR="007D60AC" w:rsidRDefault="007D60A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DB5E" w14:textId="77777777" w:rsidR="007D60AC" w:rsidRDefault="007D60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E1F"/>
    <w:multiLevelType w:val="hybridMultilevel"/>
    <w:tmpl w:val="74F69D5A"/>
    <w:lvl w:ilvl="0" w:tplc="04070001">
      <w:start w:val="1"/>
      <w:numFmt w:val="bullet"/>
      <w:lvlText w:val=""/>
      <w:lvlJc w:val="left"/>
      <w:pPr>
        <w:ind w:left="927" w:hanging="360"/>
      </w:pPr>
      <w:rPr>
        <w:rFonts w:ascii="Symbol" w:hAnsi="Symbo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02580A3E"/>
    <w:multiLevelType w:val="multilevel"/>
    <w:tmpl w:val="52001948"/>
    <w:lvl w:ilvl="0">
      <w:start w:val="1"/>
      <w:numFmt w:val="bullet"/>
      <w:lvlText w:val=""/>
      <w:lvlJc w:val="left"/>
      <w:pPr>
        <w:ind w:left="360" w:hanging="360"/>
      </w:pPr>
      <w:rPr>
        <w:rFonts w:ascii="Symbol" w:hAnsi="Symbol" w:hint="default"/>
      </w:rPr>
    </w:lvl>
    <w:lvl w:ilvl="1">
      <w:start w:val="1"/>
      <w:numFmt w:val="decimal"/>
      <w:lvlText w:val="%1.%2"/>
      <w:lvlJc w:val="left"/>
      <w:pPr>
        <w:ind w:left="252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 w15:restartNumberingAfterBreak="0">
    <w:nsid w:val="04851EBB"/>
    <w:multiLevelType w:val="hybridMultilevel"/>
    <w:tmpl w:val="23026CB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356043"/>
    <w:multiLevelType w:val="multilevel"/>
    <w:tmpl w:val="523C41B6"/>
    <w:lvl w:ilvl="0">
      <w:start w:val="1"/>
      <w:numFmt w:val="bullet"/>
      <w:lvlText w:val=""/>
      <w:lvlJc w:val="left"/>
      <w:pPr>
        <w:ind w:left="36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0727151B"/>
    <w:multiLevelType w:val="hybridMultilevel"/>
    <w:tmpl w:val="34C27F9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7F271E"/>
    <w:multiLevelType w:val="hybridMultilevel"/>
    <w:tmpl w:val="B4907DEE"/>
    <w:lvl w:ilvl="0" w:tplc="993E46BA">
      <w:start w:val="1"/>
      <w:numFmt w:val="bullet"/>
      <w:lvlText w:val="•"/>
      <w:lvlJc w:val="left"/>
      <w:pPr>
        <w:tabs>
          <w:tab w:val="num" w:pos="720"/>
        </w:tabs>
        <w:ind w:left="720" w:hanging="360"/>
      </w:pPr>
      <w:rPr>
        <w:rFonts w:ascii="Arial" w:hAnsi="Arial" w:hint="default"/>
      </w:rPr>
    </w:lvl>
    <w:lvl w:ilvl="1" w:tplc="B9E89036">
      <w:start w:val="1"/>
      <w:numFmt w:val="bullet"/>
      <w:lvlText w:val="•"/>
      <w:lvlJc w:val="left"/>
      <w:pPr>
        <w:tabs>
          <w:tab w:val="num" w:pos="1440"/>
        </w:tabs>
        <w:ind w:left="1440" w:hanging="360"/>
      </w:pPr>
      <w:rPr>
        <w:rFonts w:ascii="Arial" w:hAnsi="Arial" w:hint="default"/>
      </w:rPr>
    </w:lvl>
    <w:lvl w:ilvl="2" w:tplc="E69A4A26" w:tentative="1">
      <w:start w:val="1"/>
      <w:numFmt w:val="bullet"/>
      <w:lvlText w:val="•"/>
      <w:lvlJc w:val="left"/>
      <w:pPr>
        <w:tabs>
          <w:tab w:val="num" w:pos="2160"/>
        </w:tabs>
        <w:ind w:left="2160" w:hanging="360"/>
      </w:pPr>
      <w:rPr>
        <w:rFonts w:ascii="Arial" w:hAnsi="Arial" w:hint="default"/>
      </w:rPr>
    </w:lvl>
    <w:lvl w:ilvl="3" w:tplc="E594E7A4" w:tentative="1">
      <w:start w:val="1"/>
      <w:numFmt w:val="bullet"/>
      <w:lvlText w:val="•"/>
      <w:lvlJc w:val="left"/>
      <w:pPr>
        <w:tabs>
          <w:tab w:val="num" w:pos="2880"/>
        </w:tabs>
        <w:ind w:left="2880" w:hanging="360"/>
      </w:pPr>
      <w:rPr>
        <w:rFonts w:ascii="Arial" w:hAnsi="Arial" w:hint="default"/>
      </w:rPr>
    </w:lvl>
    <w:lvl w:ilvl="4" w:tplc="035893EA" w:tentative="1">
      <w:start w:val="1"/>
      <w:numFmt w:val="bullet"/>
      <w:lvlText w:val="•"/>
      <w:lvlJc w:val="left"/>
      <w:pPr>
        <w:tabs>
          <w:tab w:val="num" w:pos="3600"/>
        </w:tabs>
        <w:ind w:left="3600" w:hanging="360"/>
      </w:pPr>
      <w:rPr>
        <w:rFonts w:ascii="Arial" w:hAnsi="Arial" w:hint="default"/>
      </w:rPr>
    </w:lvl>
    <w:lvl w:ilvl="5" w:tplc="25327B76" w:tentative="1">
      <w:start w:val="1"/>
      <w:numFmt w:val="bullet"/>
      <w:lvlText w:val="•"/>
      <w:lvlJc w:val="left"/>
      <w:pPr>
        <w:tabs>
          <w:tab w:val="num" w:pos="4320"/>
        </w:tabs>
        <w:ind w:left="4320" w:hanging="360"/>
      </w:pPr>
      <w:rPr>
        <w:rFonts w:ascii="Arial" w:hAnsi="Arial" w:hint="default"/>
      </w:rPr>
    </w:lvl>
    <w:lvl w:ilvl="6" w:tplc="E3E8D3D2" w:tentative="1">
      <w:start w:val="1"/>
      <w:numFmt w:val="bullet"/>
      <w:lvlText w:val="•"/>
      <w:lvlJc w:val="left"/>
      <w:pPr>
        <w:tabs>
          <w:tab w:val="num" w:pos="5040"/>
        </w:tabs>
        <w:ind w:left="5040" w:hanging="360"/>
      </w:pPr>
      <w:rPr>
        <w:rFonts w:ascii="Arial" w:hAnsi="Arial" w:hint="default"/>
      </w:rPr>
    </w:lvl>
    <w:lvl w:ilvl="7" w:tplc="C98EFC2C" w:tentative="1">
      <w:start w:val="1"/>
      <w:numFmt w:val="bullet"/>
      <w:lvlText w:val="•"/>
      <w:lvlJc w:val="left"/>
      <w:pPr>
        <w:tabs>
          <w:tab w:val="num" w:pos="5760"/>
        </w:tabs>
        <w:ind w:left="5760" w:hanging="360"/>
      </w:pPr>
      <w:rPr>
        <w:rFonts w:ascii="Arial" w:hAnsi="Arial" w:hint="default"/>
      </w:rPr>
    </w:lvl>
    <w:lvl w:ilvl="8" w:tplc="BE3ED3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923365"/>
    <w:multiLevelType w:val="hybridMultilevel"/>
    <w:tmpl w:val="EEB89F60"/>
    <w:lvl w:ilvl="0" w:tplc="B1FEDDA0">
      <w:start w:val="1"/>
      <w:numFmt w:val="bullet"/>
      <w:lvlText w:val="•"/>
      <w:lvlJc w:val="left"/>
      <w:pPr>
        <w:tabs>
          <w:tab w:val="num" w:pos="720"/>
        </w:tabs>
        <w:ind w:left="720" w:hanging="360"/>
      </w:pPr>
      <w:rPr>
        <w:rFonts w:ascii="Arial" w:hAnsi="Arial" w:hint="default"/>
      </w:rPr>
    </w:lvl>
    <w:lvl w:ilvl="1" w:tplc="EB12BFE0" w:tentative="1">
      <w:start w:val="1"/>
      <w:numFmt w:val="bullet"/>
      <w:lvlText w:val="•"/>
      <w:lvlJc w:val="left"/>
      <w:pPr>
        <w:tabs>
          <w:tab w:val="num" w:pos="1440"/>
        </w:tabs>
        <w:ind w:left="1440" w:hanging="360"/>
      </w:pPr>
      <w:rPr>
        <w:rFonts w:ascii="Arial" w:hAnsi="Arial" w:hint="default"/>
      </w:rPr>
    </w:lvl>
    <w:lvl w:ilvl="2" w:tplc="86E232B4" w:tentative="1">
      <w:start w:val="1"/>
      <w:numFmt w:val="bullet"/>
      <w:lvlText w:val="•"/>
      <w:lvlJc w:val="left"/>
      <w:pPr>
        <w:tabs>
          <w:tab w:val="num" w:pos="2160"/>
        </w:tabs>
        <w:ind w:left="2160" w:hanging="360"/>
      </w:pPr>
      <w:rPr>
        <w:rFonts w:ascii="Arial" w:hAnsi="Arial" w:hint="default"/>
      </w:rPr>
    </w:lvl>
    <w:lvl w:ilvl="3" w:tplc="80940C38" w:tentative="1">
      <w:start w:val="1"/>
      <w:numFmt w:val="bullet"/>
      <w:lvlText w:val="•"/>
      <w:lvlJc w:val="left"/>
      <w:pPr>
        <w:tabs>
          <w:tab w:val="num" w:pos="2880"/>
        </w:tabs>
        <w:ind w:left="2880" w:hanging="360"/>
      </w:pPr>
      <w:rPr>
        <w:rFonts w:ascii="Arial" w:hAnsi="Arial" w:hint="default"/>
      </w:rPr>
    </w:lvl>
    <w:lvl w:ilvl="4" w:tplc="33DCCF24" w:tentative="1">
      <w:start w:val="1"/>
      <w:numFmt w:val="bullet"/>
      <w:lvlText w:val="•"/>
      <w:lvlJc w:val="left"/>
      <w:pPr>
        <w:tabs>
          <w:tab w:val="num" w:pos="3600"/>
        </w:tabs>
        <w:ind w:left="3600" w:hanging="360"/>
      </w:pPr>
      <w:rPr>
        <w:rFonts w:ascii="Arial" w:hAnsi="Arial" w:hint="default"/>
      </w:rPr>
    </w:lvl>
    <w:lvl w:ilvl="5" w:tplc="1910DB2C" w:tentative="1">
      <w:start w:val="1"/>
      <w:numFmt w:val="bullet"/>
      <w:lvlText w:val="•"/>
      <w:lvlJc w:val="left"/>
      <w:pPr>
        <w:tabs>
          <w:tab w:val="num" w:pos="4320"/>
        </w:tabs>
        <w:ind w:left="4320" w:hanging="360"/>
      </w:pPr>
      <w:rPr>
        <w:rFonts w:ascii="Arial" w:hAnsi="Arial" w:hint="default"/>
      </w:rPr>
    </w:lvl>
    <w:lvl w:ilvl="6" w:tplc="E31C30EA" w:tentative="1">
      <w:start w:val="1"/>
      <w:numFmt w:val="bullet"/>
      <w:lvlText w:val="•"/>
      <w:lvlJc w:val="left"/>
      <w:pPr>
        <w:tabs>
          <w:tab w:val="num" w:pos="5040"/>
        </w:tabs>
        <w:ind w:left="5040" w:hanging="360"/>
      </w:pPr>
      <w:rPr>
        <w:rFonts w:ascii="Arial" w:hAnsi="Arial" w:hint="default"/>
      </w:rPr>
    </w:lvl>
    <w:lvl w:ilvl="7" w:tplc="F68AB800" w:tentative="1">
      <w:start w:val="1"/>
      <w:numFmt w:val="bullet"/>
      <w:lvlText w:val="•"/>
      <w:lvlJc w:val="left"/>
      <w:pPr>
        <w:tabs>
          <w:tab w:val="num" w:pos="5760"/>
        </w:tabs>
        <w:ind w:left="5760" w:hanging="360"/>
      </w:pPr>
      <w:rPr>
        <w:rFonts w:ascii="Arial" w:hAnsi="Arial" w:hint="default"/>
      </w:rPr>
    </w:lvl>
    <w:lvl w:ilvl="8" w:tplc="631239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6D0D02"/>
    <w:multiLevelType w:val="hybridMultilevel"/>
    <w:tmpl w:val="627460B8"/>
    <w:lvl w:ilvl="0" w:tplc="262A9374">
      <w:numFmt w:val="bullet"/>
      <w:lvlText w:val="-"/>
      <w:lvlJc w:val="left"/>
      <w:pPr>
        <w:ind w:left="1154" w:hanging="360"/>
      </w:pPr>
      <w:rPr>
        <w:rFonts w:ascii="Times New Roman" w:eastAsiaTheme="minorEastAsia" w:hAnsi="Times New Roman" w:cs="Times New Roman" w:hint="default"/>
      </w:rPr>
    </w:lvl>
    <w:lvl w:ilvl="1" w:tplc="04070003" w:tentative="1">
      <w:start w:val="1"/>
      <w:numFmt w:val="bullet"/>
      <w:lvlText w:val="o"/>
      <w:lvlJc w:val="left"/>
      <w:pPr>
        <w:ind w:left="1874" w:hanging="360"/>
      </w:pPr>
      <w:rPr>
        <w:rFonts w:ascii="Courier New" w:hAnsi="Courier New" w:cs="Courier New" w:hint="default"/>
      </w:rPr>
    </w:lvl>
    <w:lvl w:ilvl="2" w:tplc="04070005" w:tentative="1">
      <w:start w:val="1"/>
      <w:numFmt w:val="bullet"/>
      <w:lvlText w:val=""/>
      <w:lvlJc w:val="left"/>
      <w:pPr>
        <w:ind w:left="2594" w:hanging="360"/>
      </w:pPr>
      <w:rPr>
        <w:rFonts w:ascii="Wingdings" w:hAnsi="Wingdings" w:hint="default"/>
      </w:rPr>
    </w:lvl>
    <w:lvl w:ilvl="3" w:tplc="04070001" w:tentative="1">
      <w:start w:val="1"/>
      <w:numFmt w:val="bullet"/>
      <w:lvlText w:val=""/>
      <w:lvlJc w:val="left"/>
      <w:pPr>
        <w:ind w:left="3314" w:hanging="360"/>
      </w:pPr>
      <w:rPr>
        <w:rFonts w:ascii="Symbol" w:hAnsi="Symbol" w:hint="default"/>
      </w:rPr>
    </w:lvl>
    <w:lvl w:ilvl="4" w:tplc="04070003" w:tentative="1">
      <w:start w:val="1"/>
      <w:numFmt w:val="bullet"/>
      <w:lvlText w:val="o"/>
      <w:lvlJc w:val="left"/>
      <w:pPr>
        <w:ind w:left="4034" w:hanging="360"/>
      </w:pPr>
      <w:rPr>
        <w:rFonts w:ascii="Courier New" w:hAnsi="Courier New" w:cs="Courier New" w:hint="default"/>
      </w:rPr>
    </w:lvl>
    <w:lvl w:ilvl="5" w:tplc="04070005" w:tentative="1">
      <w:start w:val="1"/>
      <w:numFmt w:val="bullet"/>
      <w:lvlText w:val=""/>
      <w:lvlJc w:val="left"/>
      <w:pPr>
        <w:ind w:left="4754" w:hanging="360"/>
      </w:pPr>
      <w:rPr>
        <w:rFonts w:ascii="Wingdings" w:hAnsi="Wingdings" w:hint="default"/>
      </w:rPr>
    </w:lvl>
    <w:lvl w:ilvl="6" w:tplc="04070001" w:tentative="1">
      <w:start w:val="1"/>
      <w:numFmt w:val="bullet"/>
      <w:lvlText w:val=""/>
      <w:lvlJc w:val="left"/>
      <w:pPr>
        <w:ind w:left="5474" w:hanging="360"/>
      </w:pPr>
      <w:rPr>
        <w:rFonts w:ascii="Symbol" w:hAnsi="Symbol" w:hint="default"/>
      </w:rPr>
    </w:lvl>
    <w:lvl w:ilvl="7" w:tplc="04070003" w:tentative="1">
      <w:start w:val="1"/>
      <w:numFmt w:val="bullet"/>
      <w:lvlText w:val="o"/>
      <w:lvlJc w:val="left"/>
      <w:pPr>
        <w:ind w:left="6194" w:hanging="360"/>
      </w:pPr>
      <w:rPr>
        <w:rFonts w:ascii="Courier New" w:hAnsi="Courier New" w:cs="Courier New" w:hint="default"/>
      </w:rPr>
    </w:lvl>
    <w:lvl w:ilvl="8" w:tplc="04070005" w:tentative="1">
      <w:start w:val="1"/>
      <w:numFmt w:val="bullet"/>
      <w:lvlText w:val=""/>
      <w:lvlJc w:val="left"/>
      <w:pPr>
        <w:ind w:left="6914" w:hanging="360"/>
      </w:pPr>
      <w:rPr>
        <w:rFonts w:ascii="Wingdings" w:hAnsi="Wingdings" w:hint="default"/>
      </w:rPr>
    </w:lvl>
  </w:abstractNum>
  <w:abstractNum w:abstractNumId="8" w15:restartNumberingAfterBreak="0">
    <w:nsid w:val="0FFC69D1"/>
    <w:multiLevelType w:val="hybridMultilevel"/>
    <w:tmpl w:val="9574140A"/>
    <w:lvl w:ilvl="0" w:tplc="1FF0A8BC">
      <w:start w:val="1"/>
      <w:numFmt w:val="bullet"/>
      <w:lvlText w:val="•"/>
      <w:lvlJc w:val="left"/>
      <w:pPr>
        <w:tabs>
          <w:tab w:val="num" w:pos="720"/>
        </w:tabs>
        <w:ind w:left="720" w:hanging="360"/>
      </w:pPr>
      <w:rPr>
        <w:rFonts w:ascii="Arial" w:hAnsi="Arial" w:hint="default"/>
      </w:rPr>
    </w:lvl>
    <w:lvl w:ilvl="1" w:tplc="D208103E">
      <w:start w:val="1"/>
      <w:numFmt w:val="bullet"/>
      <w:lvlText w:val="•"/>
      <w:lvlJc w:val="left"/>
      <w:pPr>
        <w:tabs>
          <w:tab w:val="num" w:pos="1440"/>
        </w:tabs>
        <w:ind w:left="1440" w:hanging="360"/>
      </w:pPr>
      <w:rPr>
        <w:rFonts w:ascii="Arial" w:hAnsi="Arial" w:hint="default"/>
      </w:rPr>
    </w:lvl>
    <w:lvl w:ilvl="2" w:tplc="A224AECA">
      <w:start w:val="702"/>
      <w:numFmt w:val="bullet"/>
      <w:lvlText w:val=""/>
      <w:lvlJc w:val="left"/>
      <w:pPr>
        <w:tabs>
          <w:tab w:val="num" w:pos="2160"/>
        </w:tabs>
        <w:ind w:left="2160" w:hanging="360"/>
      </w:pPr>
      <w:rPr>
        <w:rFonts w:ascii="Symbol" w:hAnsi="Symbol" w:hint="default"/>
      </w:rPr>
    </w:lvl>
    <w:lvl w:ilvl="3" w:tplc="F70AD520" w:tentative="1">
      <w:start w:val="1"/>
      <w:numFmt w:val="bullet"/>
      <w:lvlText w:val="•"/>
      <w:lvlJc w:val="left"/>
      <w:pPr>
        <w:tabs>
          <w:tab w:val="num" w:pos="2880"/>
        </w:tabs>
        <w:ind w:left="2880" w:hanging="360"/>
      </w:pPr>
      <w:rPr>
        <w:rFonts w:ascii="Arial" w:hAnsi="Arial" w:hint="default"/>
      </w:rPr>
    </w:lvl>
    <w:lvl w:ilvl="4" w:tplc="BE426DE2" w:tentative="1">
      <w:start w:val="1"/>
      <w:numFmt w:val="bullet"/>
      <w:lvlText w:val="•"/>
      <w:lvlJc w:val="left"/>
      <w:pPr>
        <w:tabs>
          <w:tab w:val="num" w:pos="3600"/>
        </w:tabs>
        <w:ind w:left="3600" w:hanging="360"/>
      </w:pPr>
      <w:rPr>
        <w:rFonts w:ascii="Arial" w:hAnsi="Arial" w:hint="default"/>
      </w:rPr>
    </w:lvl>
    <w:lvl w:ilvl="5" w:tplc="01B497F8" w:tentative="1">
      <w:start w:val="1"/>
      <w:numFmt w:val="bullet"/>
      <w:lvlText w:val="•"/>
      <w:lvlJc w:val="left"/>
      <w:pPr>
        <w:tabs>
          <w:tab w:val="num" w:pos="4320"/>
        </w:tabs>
        <w:ind w:left="4320" w:hanging="360"/>
      </w:pPr>
      <w:rPr>
        <w:rFonts w:ascii="Arial" w:hAnsi="Arial" w:hint="default"/>
      </w:rPr>
    </w:lvl>
    <w:lvl w:ilvl="6" w:tplc="73E81F5A" w:tentative="1">
      <w:start w:val="1"/>
      <w:numFmt w:val="bullet"/>
      <w:lvlText w:val="•"/>
      <w:lvlJc w:val="left"/>
      <w:pPr>
        <w:tabs>
          <w:tab w:val="num" w:pos="5040"/>
        </w:tabs>
        <w:ind w:left="5040" w:hanging="360"/>
      </w:pPr>
      <w:rPr>
        <w:rFonts w:ascii="Arial" w:hAnsi="Arial" w:hint="default"/>
      </w:rPr>
    </w:lvl>
    <w:lvl w:ilvl="7" w:tplc="45DEB52A" w:tentative="1">
      <w:start w:val="1"/>
      <w:numFmt w:val="bullet"/>
      <w:lvlText w:val="•"/>
      <w:lvlJc w:val="left"/>
      <w:pPr>
        <w:tabs>
          <w:tab w:val="num" w:pos="5760"/>
        </w:tabs>
        <w:ind w:left="5760" w:hanging="360"/>
      </w:pPr>
      <w:rPr>
        <w:rFonts w:ascii="Arial" w:hAnsi="Arial" w:hint="default"/>
      </w:rPr>
    </w:lvl>
    <w:lvl w:ilvl="8" w:tplc="BB94A9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2075F2"/>
    <w:multiLevelType w:val="multilevel"/>
    <w:tmpl w:val="3D622E9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15:restartNumberingAfterBreak="0">
    <w:nsid w:val="18331257"/>
    <w:multiLevelType w:val="hybridMultilevel"/>
    <w:tmpl w:val="D74E5F36"/>
    <w:lvl w:ilvl="0" w:tplc="0407000B">
      <w:start w:val="1"/>
      <w:numFmt w:val="bullet"/>
      <w:lvlText w:val=""/>
      <w:lvlJc w:val="left"/>
      <w:pPr>
        <w:ind w:left="2061"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E53D7D"/>
    <w:multiLevelType w:val="multilevel"/>
    <w:tmpl w:val="A63262A8"/>
    <w:lvl w:ilvl="0">
      <w:start w:val="1"/>
      <w:numFmt w:val="bullet"/>
      <w:lvlText w:val=""/>
      <w:lvlJc w:val="left"/>
      <w:pPr>
        <w:ind w:left="360" w:hanging="360"/>
      </w:pPr>
      <w:rPr>
        <w:rFonts w:ascii="Symbol" w:hAnsi="Symbol" w:hint="default"/>
      </w:rPr>
    </w:lvl>
    <w:lvl w:ilvl="1">
      <w:start w:val="1"/>
      <w:numFmt w:val="bullet"/>
      <w:lvlText w:val=""/>
      <w:lvlJc w:val="left"/>
      <w:pPr>
        <w:ind w:left="1072" w:hanging="363"/>
      </w:pPr>
      <w:rPr>
        <w:rFonts w:ascii="Wingdings" w:hAnsi="Wingdings" w:hint="default"/>
      </w:rPr>
    </w:lvl>
    <w:lvl w:ilvl="2">
      <w:start w:val="1"/>
      <w:numFmt w:val="decimal"/>
      <w:lvlText w:val="%1.%2.%3"/>
      <w:lvlJc w:val="left"/>
      <w:pPr>
        <w:ind w:left="1004"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2" w15:restartNumberingAfterBreak="0">
    <w:nsid w:val="19674D5E"/>
    <w:multiLevelType w:val="multilevel"/>
    <w:tmpl w:val="52BC72F4"/>
    <w:lvl w:ilvl="0">
      <w:start w:val="1"/>
      <w:numFmt w:val="bullet"/>
      <w:lvlText w:val=""/>
      <w:lvlJc w:val="left"/>
      <w:pPr>
        <w:ind w:left="360" w:hanging="360"/>
      </w:pPr>
      <w:rPr>
        <w:rFonts w:ascii="Symbol" w:hAnsi="Symbol" w:hint="default"/>
      </w:rPr>
    </w:lvl>
    <w:lvl w:ilvl="1">
      <w:start w:val="1"/>
      <w:numFmt w:val="bullet"/>
      <w:lvlText w:val=""/>
      <w:lvlJc w:val="left"/>
      <w:pPr>
        <w:ind w:left="1072" w:hanging="363"/>
      </w:pPr>
      <w:rPr>
        <w:rFonts w:ascii="Wingdings" w:hAnsi="Wingding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3" w15:restartNumberingAfterBreak="0">
    <w:nsid w:val="1C34295A"/>
    <w:multiLevelType w:val="hybridMultilevel"/>
    <w:tmpl w:val="314A3DDE"/>
    <w:lvl w:ilvl="0" w:tplc="04070001">
      <w:start w:val="1"/>
      <w:numFmt w:val="bullet"/>
      <w:lvlText w:val=""/>
      <w:lvlJc w:val="left"/>
      <w:pPr>
        <w:ind w:left="720" w:hanging="360"/>
      </w:pPr>
      <w:rPr>
        <w:rFonts w:ascii="Symbol" w:hAnsi="Symbol" w:hint="default"/>
      </w:rPr>
    </w:lvl>
    <w:lvl w:ilvl="1" w:tplc="7A385CEA">
      <w:start w:val="1"/>
      <w:numFmt w:val="decimal"/>
      <w:lvlText w:val="7.%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DAF76B0"/>
    <w:multiLevelType w:val="hybridMultilevel"/>
    <w:tmpl w:val="DAAC7EB2"/>
    <w:lvl w:ilvl="0" w:tplc="0407000F">
      <w:start w:val="1"/>
      <w:numFmt w:val="decimal"/>
      <w:lvlText w:val="%1."/>
      <w:lvlJc w:val="left"/>
      <w:pPr>
        <w:ind w:left="720" w:hanging="360"/>
      </w:pPr>
      <w:rPr>
        <w:rFonts w:hint="default"/>
      </w:rPr>
    </w:lvl>
    <w:lvl w:ilvl="1" w:tplc="7A385CEA">
      <w:start w:val="1"/>
      <w:numFmt w:val="decimal"/>
      <w:lvlText w:val="7.%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1E4563D"/>
    <w:multiLevelType w:val="multilevel"/>
    <w:tmpl w:val="339EB0E0"/>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1004" w:hanging="720"/>
      </w:pPr>
      <w:rPr>
        <w:rFonts w:hint="default"/>
        <w:color w:val="00B0F0"/>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6" w15:restartNumberingAfterBreak="0">
    <w:nsid w:val="22B0768B"/>
    <w:multiLevelType w:val="hybridMultilevel"/>
    <w:tmpl w:val="0DF487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22E9786C"/>
    <w:multiLevelType w:val="hybridMultilevel"/>
    <w:tmpl w:val="23640A60"/>
    <w:lvl w:ilvl="0" w:tplc="68669924">
      <w:start w:val="1"/>
      <w:numFmt w:val="bullet"/>
      <w:lvlText w:val="•"/>
      <w:lvlJc w:val="left"/>
      <w:pPr>
        <w:tabs>
          <w:tab w:val="num" w:pos="720"/>
        </w:tabs>
        <w:ind w:left="720" w:hanging="360"/>
      </w:pPr>
      <w:rPr>
        <w:rFonts w:ascii="Arial" w:hAnsi="Arial" w:cs="Times New Roman" w:hint="default"/>
      </w:rPr>
    </w:lvl>
    <w:lvl w:ilvl="1" w:tplc="9FEE03C6">
      <w:start w:val="1"/>
      <w:numFmt w:val="bullet"/>
      <w:lvlText w:val="•"/>
      <w:lvlJc w:val="left"/>
      <w:pPr>
        <w:tabs>
          <w:tab w:val="num" w:pos="1440"/>
        </w:tabs>
        <w:ind w:left="1440" w:hanging="360"/>
      </w:pPr>
      <w:rPr>
        <w:rFonts w:ascii="Arial" w:hAnsi="Arial" w:cs="Times New Roman" w:hint="default"/>
      </w:rPr>
    </w:lvl>
    <w:lvl w:ilvl="2" w:tplc="0758FD3A">
      <w:start w:val="1"/>
      <w:numFmt w:val="bullet"/>
      <w:lvlText w:val="•"/>
      <w:lvlJc w:val="left"/>
      <w:pPr>
        <w:tabs>
          <w:tab w:val="num" w:pos="2160"/>
        </w:tabs>
        <w:ind w:left="2160" w:hanging="360"/>
      </w:pPr>
      <w:rPr>
        <w:rFonts w:ascii="Arial" w:hAnsi="Arial" w:cs="Times New Roman" w:hint="default"/>
      </w:rPr>
    </w:lvl>
    <w:lvl w:ilvl="3" w:tplc="3EB640EA">
      <w:start w:val="1"/>
      <w:numFmt w:val="bullet"/>
      <w:lvlText w:val="•"/>
      <w:lvlJc w:val="left"/>
      <w:pPr>
        <w:tabs>
          <w:tab w:val="num" w:pos="2880"/>
        </w:tabs>
        <w:ind w:left="2880" w:hanging="360"/>
      </w:pPr>
      <w:rPr>
        <w:rFonts w:ascii="Arial" w:hAnsi="Arial" w:cs="Times New Roman" w:hint="default"/>
      </w:rPr>
    </w:lvl>
    <w:lvl w:ilvl="4" w:tplc="E5E2D488">
      <w:start w:val="1"/>
      <w:numFmt w:val="bullet"/>
      <w:lvlText w:val="•"/>
      <w:lvlJc w:val="left"/>
      <w:pPr>
        <w:tabs>
          <w:tab w:val="num" w:pos="3600"/>
        </w:tabs>
        <w:ind w:left="3600" w:hanging="360"/>
      </w:pPr>
      <w:rPr>
        <w:rFonts w:ascii="Arial" w:hAnsi="Arial" w:cs="Times New Roman" w:hint="default"/>
      </w:rPr>
    </w:lvl>
    <w:lvl w:ilvl="5" w:tplc="0BDAF19E">
      <w:start w:val="1"/>
      <w:numFmt w:val="bullet"/>
      <w:lvlText w:val="•"/>
      <w:lvlJc w:val="left"/>
      <w:pPr>
        <w:tabs>
          <w:tab w:val="num" w:pos="4320"/>
        </w:tabs>
        <w:ind w:left="4320" w:hanging="360"/>
      </w:pPr>
      <w:rPr>
        <w:rFonts w:ascii="Arial" w:hAnsi="Arial" w:cs="Times New Roman" w:hint="default"/>
      </w:rPr>
    </w:lvl>
    <w:lvl w:ilvl="6" w:tplc="C986BF4A">
      <w:start w:val="1"/>
      <w:numFmt w:val="bullet"/>
      <w:lvlText w:val="•"/>
      <w:lvlJc w:val="left"/>
      <w:pPr>
        <w:tabs>
          <w:tab w:val="num" w:pos="5040"/>
        </w:tabs>
        <w:ind w:left="5040" w:hanging="360"/>
      </w:pPr>
      <w:rPr>
        <w:rFonts w:ascii="Arial" w:hAnsi="Arial" w:cs="Times New Roman" w:hint="default"/>
      </w:rPr>
    </w:lvl>
    <w:lvl w:ilvl="7" w:tplc="F41A5516">
      <w:start w:val="1"/>
      <w:numFmt w:val="bullet"/>
      <w:lvlText w:val="•"/>
      <w:lvlJc w:val="left"/>
      <w:pPr>
        <w:tabs>
          <w:tab w:val="num" w:pos="5760"/>
        </w:tabs>
        <w:ind w:left="5760" w:hanging="360"/>
      </w:pPr>
      <w:rPr>
        <w:rFonts w:ascii="Arial" w:hAnsi="Arial" w:cs="Times New Roman" w:hint="default"/>
      </w:rPr>
    </w:lvl>
    <w:lvl w:ilvl="8" w:tplc="A9B8A0DC">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24AF7EF5"/>
    <w:multiLevelType w:val="multilevel"/>
    <w:tmpl w:val="08BA1ACC"/>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color w:val="00B0F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9" w15:restartNumberingAfterBreak="0">
    <w:nsid w:val="274966A1"/>
    <w:multiLevelType w:val="hybridMultilevel"/>
    <w:tmpl w:val="C3A8A928"/>
    <w:lvl w:ilvl="0" w:tplc="0407000B">
      <w:start w:val="1"/>
      <w:numFmt w:val="bullet"/>
      <w:lvlText w:val=""/>
      <w:lvlJc w:val="left"/>
      <w:pPr>
        <w:ind w:left="1069" w:hanging="360"/>
      </w:pPr>
      <w:rPr>
        <w:rFonts w:ascii="Wingdings" w:hAnsi="Wingdings" w:hint="default"/>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0" w15:restartNumberingAfterBreak="0">
    <w:nsid w:val="2A1642CD"/>
    <w:multiLevelType w:val="hybridMultilevel"/>
    <w:tmpl w:val="DC74E8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297133F"/>
    <w:multiLevelType w:val="hybridMultilevel"/>
    <w:tmpl w:val="10DC4C22"/>
    <w:lvl w:ilvl="0" w:tplc="3B582502">
      <w:start w:val="1"/>
      <w:numFmt w:val="bullet"/>
      <w:lvlText w:val=""/>
      <w:lvlJc w:val="left"/>
      <w:pPr>
        <w:tabs>
          <w:tab w:val="num" w:pos="720"/>
        </w:tabs>
        <w:ind w:left="720" w:hanging="360"/>
      </w:pPr>
      <w:rPr>
        <w:rFonts w:ascii="Symbol" w:hAnsi="Symbol" w:hint="default"/>
      </w:rPr>
    </w:lvl>
    <w:lvl w:ilvl="1" w:tplc="05CA6564" w:tentative="1">
      <w:start w:val="1"/>
      <w:numFmt w:val="bullet"/>
      <w:lvlText w:val=""/>
      <w:lvlJc w:val="left"/>
      <w:pPr>
        <w:tabs>
          <w:tab w:val="num" w:pos="1440"/>
        </w:tabs>
        <w:ind w:left="1440" w:hanging="360"/>
      </w:pPr>
      <w:rPr>
        <w:rFonts w:ascii="Symbol" w:hAnsi="Symbol" w:hint="default"/>
      </w:rPr>
    </w:lvl>
    <w:lvl w:ilvl="2" w:tplc="38EAC2EA">
      <w:start w:val="1"/>
      <w:numFmt w:val="bullet"/>
      <w:lvlText w:val=""/>
      <w:lvlJc w:val="left"/>
      <w:pPr>
        <w:tabs>
          <w:tab w:val="num" w:pos="2160"/>
        </w:tabs>
        <w:ind w:left="2160" w:hanging="360"/>
      </w:pPr>
      <w:rPr>
        <w:rFonts w:ascii="Symbol" w:hAnsi="Symbol" w:hint="default"/>
      </w:rPr>
    </w:lvl>
    <w:lvl w:ilvl="3" w:tplc="08921D58" w:tentative="1">
      <w:start w:val="1"/>
      <w:numFmt w:val="bullet"/>
      <w:lvlText w:val=""/>
      <w:lvlJc w:val="left"/>
      <w:pPr>
        <w:tabs>
          <w:tab w:val="num" w:pos="2880"/>
        </w:tabs>
        <w:ind w:left="2880" w:hanging="360"/>
      </w:pPr>
      <w:rPr>
        <w:rFonts w:ascii="Symbol" w:hAnsi="Symbol" w:hint="default"/>
      </w:rPr>
    </w:lvl>
    <w:lvl w:ilvl="4" w:tplc="3C1C5EFE" w:tentative="1">
      <w:start w:val="1"/>
      <w:numFmt w:val="bullet"/>
      <w:lvlText w:val=""/>
      <w:lvlJc w:val="left"/>
      <w:pPr>
        <w:tabs>
          <w:tab w:val="num" w:pos="3600"/>
        </w:tabs>
        <w:ind w:left="3600" w:hanging="360"/>
      </w:pPr>
      <w:rPr>
        <w:rFonts w:ascii="Symbol" w:hAnsi="Symbol" w:hint="default"/>
      </w:rPr>
    </w:lvl>
    <w:lvl w:ilvl="5" w:tplc="C1AEB8E4" w:tentative="1">
      <w:start w:val="1"/>
      <w:numFmt w:val="bullet"/>
      <w:lvlText w:val=""/>
      <w:lvlJc w:val="left"/>
      <w:pPr>
        <w:tabs>
          <w:tab w:val="num" w:pos="4320"/>
        </w:tabs>
        <w:ind w:left="4320" w:hanging="360"/>
      </w:pPr>
      <w:rPr>
        <w:rFonts w:ascii="Symbol" w:hAnsi="Symbol" w:hint="default"/>
      </w:rPr>
    </w:lvl>
    <w:lvl w:ilvl="6" w:tplc="7B1442AC" w:tentative="1">
      <w:start w:val="1"/>
      <w:numFmt w:val="bullet"/>
      <w:lvlText w:val=""/>
      <w:lvlJc w:val="left"/>
      <w:pPr>
        <w:tabs>
          <w:tab w:val="num" w:pos="5040"/>
        </w:tabs>
        <w:ind w:left="5040" w:hanging="360"/>
      </w:pPr>
      <w:rPr>
        <w:rFonts w:ascii="Symbol" w:hAnsi="Symbol" w:hint="default"/>
      </w:rPr>
    </w:lvl>
    <w:lvl w:ilvl="7" w:tplc="1C1A8CEE" w:tentative="1">
      <w:start w:val="1"/>
      <w:numFmt w:val="bullet"/>
      <w:lvlText w:val=""/>
      <w:lvlJc w:val="left"/>
      <w:pPr>
        <w:tabs>
          <w:tab w:val="num" w:pos="5760"/>
        </w:tabs>
        <w:ind w:left="5760" w:hanging="360"/>
      </w:pPr>
      <w:rPr>
        <w:rFonts w:ascii="Symbol" w:hAnsi="Symbol" w:hint="default"/>
      </w:rPr>
    </w:lvl>
    <w:lvl w:ilvl="8" w:tplc="E87A348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76727B0"/>
    <w:multiLevelType w:val="multilevel"/>
    <w:tmpl w:val="7C7C19BE"/>
    <w:lvl w:ilvl="0">
      <w:start w:val="1"/>
      <w:numFmt w:val="bullet"/>
      <w:lvlText w:val=""/>
      <w:lvlJc w:val="left"/>
      <w:pPr>
        <w:ind w:left="360" w:hanging="360"/>
      </w:pPr>
      <w:rPr>
        <w:rFonts w:ascii="Symbol" w:hAnsi="Symbol" w:hint="default"/>
      </w:rPr>
    </w:lvl>
    <w:lvl w:ilvl="1">
      <w:start w:val="1"/>
      <w:numFmt w:val="bullet"/>
      <w:lvlText w:val=""/>
      <w:lvlJc w:val="left"/>
      <w:pPr>
        <w:ind w:left="2520" w:hanging="360"/>
      </w:pPr>
      <w:rPr>
        <w:rFonts w:ascii="Wingdings" w:hAnsi="Wingdings" w:hint="default"/>
      </w:rPr>
    </w:lvl>
    <w:lvl w:ilvl="2">
      <w:start w:val="1"/>
      <w:numFmt w:val="decimal"/>
      <w:lvlText w:val="%1.%2.%3"/>
      <w:lvlJc w:val="left"/>
      <w:pPr>
        <w:ind w:left="1004"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3" w15:restartNumberingAfterBreak="0">
    <w:nsid w:val="38D15F4B"/>
    <w:multiLevelType w:val="hybridMultilevel"/>
    <w:tmpl w:val="37F871FA"/>
    <w:lvl w:ilvl="0" w:tplc="22DCB7F4">
      <w:start w:val="1"/>
      <w:numFmt w:val="bullet"/>
      <w:lvlText w:val="–"/>
      <w:lvlJc w:val="left"/>
      <w:pPr>
        <w:tabs>
          <w:tab w:val="num" w:pos="720"/>
        </w:tabs>
        <w:ind w:left="720" w:hanging="360"/>
      </w:pPr>
      <w:rPr>
        <w:rFonts w:ascii="Arial" w:hAnsi="Arial" w:hint="default"/>
      </w:rPr>
    </w:lvl>
    <w:lvl w:ilvl="1" w:tplc="B22A8988">
      <w:start w:val="1"/>
      <w:numFmt w:val="bullet"/>
      <w:lvlText w:val="–"/>
      <w:lvlJc w:val="left"/>
      <w:pPr>
        <w:tabs>
          <w:tab w:val="num" w:pos="1440"/>
        </w:tabs>
        <w:ind w:left="1440" w:hanging="360"/>
      </w:pPr>
      <w:rPr>
        <w:rFonts w:ascii="Arial" w:hAnsi="Arial" w:hint="default"/>
      </w:rPr>
    </w:lvl>
    <w:lvl w:ilvl="2" w:tplc="900A6056" w:tentative="1">
      <w:start w:val="1"/>
      <w:numFmt w:val="bullet"/>
      <w:lvlText w:val="–"/>
      <w:lvlJc w:val="left"/>
      <w:pPr>
        <w:tabs>
          <w:tab w:val="num" w:pos="2160"/>
        </w:tabs>
        <w:ind w:left="2160" w:hanging="360"/>
      </w:pPr>
      <w:rPr>
        <w:rFonts w:ascii="Arial" w:hAnsi="Arial" w:hint="default"/>
      </w:rPr>
    </w:lvl>
    <w:lvl w:ilvl="3" w:tplc="3F20FBC4" w:tentative="1">
      <w:start w:val="1"/>
      <w:numFmt w:val="bullet"/>
      <w:lvlText w:val="–"/>
      <w:lvlJc w:val="left"/>
      <w:pPr>
        <w:tabs>
          <w:tab w:val="num" w:pos="2880"/>
        </w:tabs>
        <w:ind w:left="2880" w:hanging="360"/>
      </w:pPr>
      <w:rPr>
        <w:rFonts w:ascii="Arial" w:hAnsi="Arial" w:hint="default"/>
      </w:rPr>
    </w:lvl>
    <w:lvl w:ilvl="4" w:tplc="2488EDB4" w:tentative="1">
      <w:start w:val="1"/>
      <w:numFmt w:val="bullet"/>
      <w:lvlText w:val="–"/>
      <w:lvlJc w:val="left"/>
      <w:pPr>
        <w:tabs>
          <w:tab w:val="num" w:pos="3600"/>
        </w:tabs>
        <w:ind w:left="3600" w:hanging="360"/>
      </w:pPr>
      <w:rPr>
        <w:rFonts w:ascii="Arial" w:hAnsi="Arial" w:hint="default"/>
      </w:rPr>
    </w:lvl>
    <w:lvl w:ilvl="5" w:tplc="BE9ACA9A" w:tentative="1">
      <w:start w:val="1"/>
      <w:numFmt w:val="bullet"/>
      <w:lvlText w:val="–"/>
      <w:lvlJc w:val="left"/>
      <w:pPr>
        <w:tabs>
          <w:tab w:val="num" w:pos="4320"/>
        </w:tabs>
        <w:ind w:left="4320" w:hanging="360"/>
      </w:pPr>
      <w:rPr>
        <w:rFonts w:ascii="Arial" w:hAnsi="Arial" w:hint="default"/>
      </w:rPr>
    </w:lvl>
    <w:lvl w:ilvl="6" w:tplc="EFD67304" w:tentative="1">
      <w:start w:val="1"/>
      <w:numFmt w:val="bullet"/>
      <w:lvlText w:val="–"/>
      <w:lvlJc w:val="left"/>
      <w:pPr>
        <w:tabs>
          <w:tab w:val="num" w:pos="5040"/>
        </w:tabs>
        <w:ind w:left="5040" w:hanging="360"/>
      </w:pPr>
      <w:rPr>
        <w:rFonts w:ascii="Arial" w:hAnsi="Arial" w:hint="default"/>
      </w:rPr>
    </w:lvl>
    <w:lvl w:ilvl="7" w:tplc="C0343B34" w:tentative="1">
      <w:start w:val="1"/>
      <w:numFmt w:val="bullet"/>
      <w:lvlText w:val="–"/>
      <w:lvlJc w:val="left"/>
      <w:pPr>
        <w:tabs>
          <w:tab w:val="num" w:pos="5760"/>
        </w:tabs>
        <w:ind w:left="5760" w:hanging="360"/>
      </w:pPr>
      <w:rPr>
        <w:rFonts w:ascii="Arial" w:hAnsi="Arial" w:hint="default"/>
      </w:rPr>
    </w:lvl>
    <w:lvl w:ilvl="8" w:tplc="9CAE677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96B7B1F"/>
    <w:multiLevelType w:val="multilevel"/>
    <w:tmpl w:val="AE2C4CAA"/>
    <w:lvl w:ilvl="0">
      <w:start w:val="1"/>
      <w:numFmt w:val="bullet"/>
      <w:lvlText w:val=""/>
      <w:lvlJc w:val="left"/>
      <w:pPr>
        <w:ind w:left="360" w:hanging="360"/>
      </w:pPr>
      <w:rPr>
        <w:rFonts w:ascii="Symbol" w:hAnsi="Symbol" w:hint="default"/>
      </w:rPr>
    </w:lvl>
    <w:lvl w:ilvl="1">
      <w:start w:val="1"/>
      <w:numFmt w:val="decimal"/>
      <w:lvlText w:val="%1.%2"/>
      <w:lvlJc w:val="left"/>
      <w:pPr>
        <w:ind w:left="252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5" w15:restartNumberingAfterBreak="0">
    <w:nsid w:val="3A5A4163"/>
    <w:multiLevelType w:val="multilevel"/>
    <w:tmpl w:val="52001948"/>
    <w:lvl w:ilvl="0">
      <w:start w:val="1"/>
      <w:numFmt w:val="bullet"/>
      <w:lvlText w:val=""/>
      <w:lvlJc w:val="left"/>
      <w:pPr>
        <w:ind w:left="360" w:hanging="360"/>
      </w:pPr>
      <w:rPr>
        <w:rFonts w:ascii="Symbol" w:hAnsi="Symbol" w:hint="default"/>
      </w:rPr>
    </w:lvl>
    <w:lvl w:ilvl="1">
      <w:start w:val="1"/>
      <w:numFmt w:val="decimal"/>
      <w:lvlText w:val="%1.%2"/>
      <w:lvlJc w:val="left"/>
      <w:pPr>
        <w:ind w:left="252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6" w15:restartNumberingAfterBreak="0">
    <w:nsid w:val="49B747B0"/>
    <w:multiLevelType w:val="hybridMultilevel"/>
    <w:tmpl w:val="041E2C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4B013C8E"/>
    <w:multiLevelType w:val="hybridMultilevel"/>
    <w:tmpl w:val="CCDE09F6"/>
    <w:lvl w:ilvl="0" w:tplc="A87AF1B2">
      <w:numFmt w:val="bullet"/>
      <w:lvlText w:val="-"/>
      <w:lvlJc w:val="left"/>
      <w:pPr>
        <w:ind w:left="1154" w:hanging="360"/>
      </w:pPr>
      <w:rPr>
        <w:rFonts w:ascii="Times New Roman" w:eastAsiaTheme="minorEastAsia" w:hAnsi="Times New Roman" w:cs="Times New Roman" w:hint="default"/>
      </w:rPr>
    </w:lvl>
    <w:lvl w:ilvl="1" w:tplc="04070003" w:tentative="1">
      <w:start w:val="1"/>
      <w:numFmt w:val="bullet"/>
      <w:lvlText w:val="o"/>
      <w:lvlJc w:val="left"/>
      <w:pPr>
        <w:ind w:left="1874" w:hanging="360"/>
      </w:pPr>
      <w:rPr>
        <w:rFonts w:ascii="Courier New" w:hAnsi="Courier New" w:cs="Courier New" w:hint="default"/>
      </w:rPr>
    </w:lvl>
    <w:lvl w:ilvl="2" w:tplc="04070005" w:tentative="1">
      <w:start w:val="1"/>
      <w:numFmt w:val="bullet"/>
      <w:lvlText w:val=""/>
      <w:lvlJc w:val="left"/>
      <w:pPr>
        <w:ind w:left="2594" w:hanging="360"/>
      </w:pPr>
      <w:rPr>
        <w:rFonts w:ascii="Wingdings" w:hAnsi="Wingdings" w:hint="default"/>
      </w:rPr>
    </w:lvl>
    <w:lvl w:ilvl="3" w:tplc="04070001" w:tentative="1">
      <w:start w:val="1"/>
      <w:numFmt w:val="bullet"/>
      <w:lvlText w:val=""/>
      <w:lvlJc w:val="left"/>
      <w:pPr>
        <w:ind w:left="3314" w:hanging="360"/>
      </w:pPr>
      <w:rPr>
        <w:rFonts w:ascii="Symbol" w:hAnsi="Symbol" w:hint="default"/>
      </w:rPr>
    </w:lvl>
    <w:lvl w:ilvl="4" w:tplc="04070003" w:tentative="1">
      <w:start w:val="1"/>
      <w:numFmt w:val="bullet"/>
      <w:lvlText w:val="o"/>
      <w:lvlJc w:val="left"/>
      <w:pPr>
        <w:ind w:left="4034" w:hanging="360"/>
      </w:pPr>
      <w:rPr>
        <w:rFonts w:ascii="Courier New" w:hAnsi="Courier New" w:cs="Courier New" w:hint="default"/>
      </w:rPr>
    </w:lvl>
    <w:lvl w:ilvl="5" w:tplc="04070005" w:tentative="1">
      <w:start w:val="1"/>
      <w:numFmt w:val="bullet"/>
      <w:lvlText w:val=""/>
      <w:lvlJc w:val="left"/>
      <w:pPr>
        <w:ind w:left="4754" w:hanging="360"/>
      </w:pPr>
      <w:rPr>
        <w:rFonts w:ascii="Wingdings" w:hAnsi="Wingdings" w:hint="default"/>
      </w:rPr>
    </w:lvl>
    <w:lvl w:ilvl="6" w:tplc="04070001" w:tentative="1">
      <w:start w:val="1"/>
      <w:numFmt w:val="bullet"/>
      <w:lvlText w:val=""/>
      <w:lvlJc w:val="left"/>
      <w:pPr>
        <w:ind w:left="5474" w:hanging="360"/>
      </w:pPr>
      <w:rPr>
        <w:rFonts w:ascii="Symbol" w:hAnsi="Symbol" w:hint="default"/>
      </w:rPr>
    </w:lvl>
    <w:lvl w:ilvl="7" w:tplc="04070003" w:tentative="1">
      <w:start w:val="1"/>
      <w:numFmt w:val="bullet"/>
      <w:lvlText w:val="o"/>
      <w:lvlJc w:val="left"/>
      <w:pPr>
        <w:ind w:left="6194" w:hanging="360"/>
      </w:pPr>
      <w:rPr>
        <w:rFonts w:ascii="Courier New" w:hAnsi="Courier New" w:cs="Courier New" w:hint="default"/>
      </w:rPr>
    </w:lvl>
    <w:lvl w:ilvl="8" w:tplc="04070005" w:tentative="1">
      <w:start w:val="1"/>
      <w:numFmt w:val="bullet"/>
      <w:lvlText w:val=""/>
      <w:lvlJc w:val="left"/>
      <w:pPr>
        <w:ind w:left="6914" w:hanging="360"/>
      </w:pPr>
      <w:rPr>
        <w:rFonts w:ascii="Wingdings" w:hAnsi="Wingdings" w:hint="default"/>
      </w:rPr>
    </w:lvl>
  </w:abstractNum>
  <w:abstractNum w:abstractNumId="28" w15:restartNumberingAfterBreak="0">
    <w:nsid w:val="4D725082"/>
    <w:multiLevelType w:val="multilevel"/>
    <w:tmpl w:val="52001948"/>
    <w:lvl w:ilvl="0">
      <w:start w:val="1"/>
      <w:numFmt w:val="bullet"/>
      <w:lvlText w:val=""/>
      <w:lvlJc w:val="left"/>
      <w:pPr>
        <w:ind w:left="360" w:hanging="360"/>
      </w:pPr>
      <w:rPr>
        <w:rFonts w:ascii="Symbol" w:hAnsi="Symbol" w:hint="default"/>
      </w:rPr>
    </w:lvl>
    <w:lvl w:ilvl="1">
      <w:start w:val="1"/>
      <w:numFmt w:val="decimal"/>
      <w:lvlText w:val="%1.%2"/>
      <w:lvlJc w:val="left"/>
      <w:pPr>
        <w:ind w:left="252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9" w15:restartNumberingAfterBreak="0">
    <w:nsid w:val="50675576"/>
    <w:multiLevelType w:val="multilevel"/>
    <w:tmpl w:val="A63262A8"/>
    <w:lvl w:ilvl="0">
      <w:start w:val="1"/>
      <w:numFmt w:val="bullet"/>
      <w:lvlText w:val=""/>
      <w:lvlJc w:val="left"/>
      <w:pPr>
        <w:ind w:left="360" w:hanging="360"/>
      </w:pPr>
      <w:rPr>
        <w:rFonts w:ascii="Symbol" w:hAnsi="Symbol" w:hint="default"/>
      </w:rPr>
    </w:lvl>
    <w:lvl w:ilvl="1">
      <w:start w:val="1"/>
      <w:numFmt w:val="bullet"/>
      <w:lvlText w:val=""/>
      <w:lvlJc w:val="left"/>
      <w:pPr>
        <w:ind w:left="1072" w:hanging="363"/>
      </w:pPr>
      <w:rPr>
        <w:rFonts w:ascii="Wingdings" w:hAnsi="Wingdings" w:hint="default"/>
      </w:rPr>
    </w:lvl>
    <w:lvl w:ilvl="2">
      <w:start w:val="1"/>
      <w:numFmt w:val="decimal"/>
      <w:lvlText w:val="%1.%2.%3"/>
      <w:lvlJc w:val="left"/>
      <w:pPr>
        <w:ind w:left="1004"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0" w15:restartNumberingAfterBreak="0">
    <w:nsid w:val="51394BBA"/>
    <w:multiLevelType w:val="hybridMultilevel"/>
    <w:tmpl w:val="5148865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51C956E3"/>
    <w:multiLevelType w:val="multilevel"/>
    <w:tmpl w:val="12349DA6"/>
    <w:lvl w:ilvl="0">
      <w:start w:val="1"/>
      <w:numFmt w:val="bullet"/>
      <w:lvlText w:val=""/>
      <w:lvlJc w:val="left"/>
      <w:pPr>
        <w:ind w:left="360" w:hanging="360"/>
      </w:pPr>
      <w:rPr>
        <w:rFonts w:ascii="Symbol" w:hAnsi="Symbol" w:hint="default"/>
      </w:rPr>
    </w:lvl>
    <w:lvl w:ilvl="1">
      <w:start w:val="1"/>
      <w:numFmt w:val="bullet"/>
      <w:lvlText w:val=""/>
      <w:lvlJc w:val="left"/>
      <w:pPr>
        <w:ind w:left="2520" w:hanging="360"/>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2" w15:restartNumberingAfterBreak="0">
    <w:nsid w:val="52C8059F"/>
    <w:multiLevelType w:val="hybridMultilevel"/>
    <w:tmpl w:val="CBC02892"/>
    <w:lvl w:ilvl="0" w:tplc="BF746EE6">
      <w:start w:val="1"/>
      <w:numFmt w:val="bullet"/>
      <w:lvlText w:val="•"/>
      <w:lvlJc w:val="left"/>
      <w:pPr>
        <w:tabs>
          <w:tab w:val="num" w:pos="720"/>
        </w:tabs>
        <w:ind w:left="720" w:hanging="360"/>
      </w:pPr>
      <w:rPr>
        <w:rFonts w:ascii="Arial" w:hAnsi="Arial" w:hint="default"/>
      </w:rPr>
    </w:lvl>
    <w:lvl w:ilvl="1" w:tplc="108C3CB0">
      <w:start w:val="1"/>
      <w:numFmt w:val="bullet"/>
      <w:lvlText w:val="•"/>
      <w:lvlJc w:val="left"/>
      <w:pPr>
        <w:tabs>
          <w:tab w:val="num" w:pos="1440"/>
        </w:tabs>
        <w:ind w:left="1440" w:hanging="360"/>
      </w:pPr>
      <w:rPr>
        <w:rFonts w:ascii="Arial" w:hAnsi="Arial" w:hint="default"/>
      </w:rPr>
    </w:lvl>
    <w:lvl w:ilvl="2" w:tplc="BFBE739C" w:tentative="1">
      <w:start w:val="1"/>
      <w:numFmt w:val="bullet"/>
      <w:lvlText w:val="•"/>
      <w:lvlJc w:val="left"/>
      <w:pPr>
        <w:tabs>
          <w:tab w:val="num" w:pos="2160"/>
        </w:tabs>
        <w:ind w:left="2160" w:hanging="360"/>
      </w:pPr>
      <w:rPr>
        <w:rFonts w:ascii="Arial" w:hAnsi="Arial" w:hint="default"/>
      </w:rPr>
    </w:lvl>
    <w:lvl w:ilvl="3" w:tplc="80D6F636" w:tentative="1">
      <w:start w:val="1"/>
      <w:numFmt w:val="bullet"/>
      <w:lvlText w:val="•"/>
      <w:lvlJc w:val="left"/>
      <w:pPr>
        <w:tabs>
          <w:tab w:val="num" w:pos="2880"/>
        </w:tabs>
        <w:ind w:left="2880" w:hanging="360"/>
      </w:pPr>
      <w:rPr>
        <w:rFonts w:ascii="Arial" w:hAnsi="Arial" w:hint="default"/>
      </w:rPr>
    </w:lvl>
    <w:lvl w:ilvl="4" w:tplc="2C6ECF72" w:tentative="1">
      <w:start w:val="1"/>
      <w:numFmt w:val="bullet"/>
      <w:lvlText w:val="•"/>
      <w:lvlJc w:val="left"/>
      <w:pPr>
        <w:tabs>
          <w:tab w:val="num" w:pos="3600"/>
        </w:tabs>
        <w:ind w:left="3600" w:hanging="360"/>
      </w:pPr>
      <w:rPr>
        <w:rFonts w:ascii="Arial" w:hAnsi="Arial" w:hint="default"/>
      </w:rPr>
    </w:lvl>
    <w:lvl w:ilvl="5" w:tplc="DBA4D2A6" w:tentative="1">
      <w:start w:val="1"/>
      <w:numFmt w:val="bullet"/>
      <w:lvlText w:val="•"/>
      <w:lvlJc w:val="left"/>
      <w:pPr>
        <w:tabs>
          <w:tab w:val="num" w:pos="4320"/>
        </w:tabs>
        <w:ind w:left="4320" w:hanging="360"/>
      </w:pPr>
      <w:rPr>
        <w:rFonts w:ascii="Arial" w:hAnsi="Arial" w:hint="default"/>
      </w:rPr>
    </w:lvl>
    <w:lvl w:ilvl="6" w:tplc="A3E87308" w:tentative="1">
      <w:start w:val="1"/>
      <w:numFmt w:val="bullet"/>
      <w:lvlText w:val="•"/>
      <w:lvlJc w:val="left"/>
      <w:pPr>
        <w:tabs>
          <w:tab w:val="num" w:pos="5040"/>
        </w:tabs>
        <w:ind w:left="5040" w:hanging="360"/>
      </w:pPr>
      <w:rPr>
        <w:rFonts w:ascii="Arial" w:hAnsi="Arial" w:hint="default"/>
      </w:rPr>
    </w:lvl>
    <w:lvl w:ilvl="7" w:tplc="7F848D44" w:tentative="1">
      <w:start w:val="1"/>
      <w:numFmt w:val="bullet"/>
      <w:lvlText w:val="•"/>
      <w:lvlJc w:val="left"/>
      <w:pPr>
        <w:tabs>
          <w:tab w:val="num" w:pos="5760"/>
        </w:tabs>
        <w:ind w:left="5760" w:hanging="360"/>
      </w:pPr>
      <w:rPr>
        <w:rFonts w:ascii="Arial" w:hAnsi="Arial" w:hint="default"/>
      </w:rPr>
    </w:lvl>
    <w:lvl w:ilvl="8" w:tplc="EA8A367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270E47"/>
    <w:multiLevelType w:val="multilevel"/>
    <w:tmpl w:val="DA66178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4" w15:restartNumberingAfterBreak="0">
    <w:nsid w:val="59670325"/>
    <w:multiLevelType w:val="multilevel"/>
    <w:tmpl w:val="A51A56B4"/>
    <w:lvl w:ilvl="0">
      <w:start w:val="1"/>
      <w:numFmt w:val="bullet"/>
      <w:lvlText w:val=""/>
      <w:lvlJc w:val="left"/>
      <w:pPr>
        <w:ind w:left="360" w:hanging="360"/>
      </w:pPr>
      <w:rPr>
        <w:rFonts w:ascii="Symbol" w:hAnsi="Symbol" w:hint="default"/>
      </w:rPr>
    </w:lvl>
    <w:lvl w:ilvl="1">
      <w:start w:val="1"/>
      <w:numFmt w:val="bullet"/>
      <w:lvlText w:val=""/>
      <w:lvlJc w:val="left"/>
      <w:pPr>
        <w:ind w:left="2520" w:hanging="360"/>
      </w:pPr>
      <w:rPr>
        <w:rFonts w:ascii="Wingdings" w:hAnsi="Wingdings" w:hint="default"/>
      </w:rPr>
    </w:lvl>
    <w:lvl w:ilvl="2">
      <w:start w:val="1"/>
      <w:numFmt w:val="decimal"/>
      <w:lvlText w:val="%1.%2.%3"/>
      <w:lvlJc w:val="left"/>
      <w:pPr>
        <w:ind w:left="1004"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5" w15:restartNumberingAfterBreak="0">
    <w:nsid w:val="5CC2357C"/>
    <w:multiLevelType w:val="hybridMultilevel"/>
    <w:tmpl w:val="D5A48AEC"/>
    <w:lvl w:ilvl="0" w:tplc="373A2CD2">
      <w:numFmt w:val="bullet"/>
      <w:lvlText w:val="-"/>
      <w:lvlJc w:val="left"/>
      <w:pPr>
        <w:ind w:left="1154" w:hanging="360"/>
      </w:pPr>
      <w:rPr>
        <w:rFonts w:ascii="Times New Roman" w:eastAsiaTheme="minorEastAsia" w:hAnsi="Times New Roman" w:cs="Times New Roman" w:hint="default"/>
      </w:rPr>
    </w:lvl>
    <w:lvl w:ilvl="1" w:tplc="04070003" w:tentative="1">
      <w:start w:val="1"/>
      <w:numFmt w:val="bullet"/>
      <w:lvlText w:val="o"/>
      <w:lvlJc w:val="left"/>
      <w:pPr>
        <w:ind w:left="1874" w:hanging="360"/>
      </w:pPr>
      <w:rPr>
        <w:rFonts w:ascii="Courier New" w:hAnsi="Courier New" w:cs="Courier New" w:hint="default"/>
      </w:rPr>
    </w:lvl>
    <w:lvl w:ilvl="2" w:tplc="04070005" w:tentative="1">
      <w:start w:val="1"/>
      <w:numFmt w:val="bullet"/>
      <w:lvlText w:val=""/>
      <w:lvlJc w:val="left"/>
      <w:pPr>
        <w:ind w:left="2594" w:hanging="360"/>
      </w:pPr>
      <w:rPr>
        <w:rFonts w:ascii="Wingdings" w:hAnsi="Wingdings" w:hint="default"/>
      </w:rPr>
    </w:lvl>
    <w:lvl w:ilvl="3" w:tplc="04070001" w:tentative="1">
      <w:start w:val="1"/>
      <w:numFmt w:val="bullet"/>
      <w:lvlText w:val=""/>
      <w:lvlJc w:val="left"/>
      <w:pPr>
        <w:ind w:left="3314" w:hanging="360"/>
      </w:pPr>
      <w:rPr>
        <w:rFonts w:ascii="Symbol" w:hAnsi="Symbol" w:hint="default"/>
      </w:rPr>
    </w:lvl>
    <w:lvl w:ilvl="4" w:tplc="04070003" w:tentative="1">
      <w:start w:val="1"/>
      <w:numFmt w:val="bullet"/>
      <w:lvlText w:val="o"/>
      <w:lvlJc w:val="left"/>
      <w:pPr>
        <w:ind w:left="4034" w:hanging="360"/>
      </w:pPr>
      <w:rPr>
        <w:rFonts w:ascii="Courier New" w:hAnsi="Courier New" w:cs="Courier New" w:hint="default"/>
      </w:rPr>
    </w:lvl>
    <w:lvl w:ilvl="5" w:tplc="04070005" w:tentative="1">
      <w:start w:val="1"/>
      <w:numFmt w:val="bullet"/>
      <w:lvlText w:val=""/>
      <w:lvlJc w:val="left"/>
      <w:pPr>
        <w:ind w:left="4754" w:hanging="360"/>
      </w:pPr>
      <w:rPr>
        <w:rFonts w:ascii="Wingdings" w:hAnsi="Wingdings" w:hint="default"/>
      </w:rPr>
    </w:lvl>
    <w:lvl w:ilvl="6" w:tplc="04070001" w:tentative="1">
      <w:start w:val="1"/>
      <w:numFmt w:val="bullet"/>
      <w:lvlText w:val=""/>
      <w:lvlJc w:val="left"/>
      <w:pPr>
        <w:ind w:left="5474" w:hanging="360"/>
      </w:pPr>
      <w:rPr>
        <w:rFonts w:ascii="Symbol" w:hAnsi="Symbol" w:hint="default"/>
      </w:rPr>
    </w:lvl>
    <w:lvl w:ilvl="7" w:tplc="04070003" w:tentative="1">
      <w:start w:val="1"/>
      <w:numFmt w:val="bullet"/>
      <w:lvlText w:val="o"/>
      <w:lvlJc w:val="left"/>
      <w:pPr>
        <w:ind w:left="6194" w:hanging="360"/>
      </w:pPr>
      <w:rPr>
        <w:rFonts w:ascii="Courier New" w:hAnsi="Courier New" w:cs="Courier New" w:hint="default"/>
      </w:rPr>
    </w:lvl>
    <w:lvl w:ilvl="8" w:tplc="04070005" w:tentative="1">
      <w:start w:val="1"/>
      <w:numFmt w:val="bullet"/>
      <w:lvlText w:val=""/>
      <w:lvlJc w:val="left"/>
      <w:pPr>
        <w:ind w:left="6914" w:hanging="360"/>
      </w:pPr>
      <w:rPr>
        <w:rFonts w:ascii="Wingdings" w:hAnsi="Wingdings" w:hint="default"/>
      </w:rPr>
    </w:lvl>
  </w:abstractNum>
  <w:abstractNum w:abstractNumId="36" w15:restartNumberingAfterBreak="0">
    <w:nsid w:val="619440F6"/>
    <w:multiLevelType w:val="hybridMultilevel"/>
    <w:tmpl w:val="989E6BE2"/>
    <w:lvl w:ilvl="0" w:tplc="04070001">
      <w:start w:val="1"/>
      <w:numFmt w:val="bullet"/>
      <w:lvlText w:val=""/>
      <w:lvlJc w:val="left"/>
      <w:pPr>
        <w:ind w:left="720" w:hanging="360"/>
      </w:pPr>
      <w:rPr>
        <w:rFonts w:ascii="Symbol" w:hAnsi="Symbol" w:hint="default"/>
      </w:rPr>
    </w:lvl>
    <w:lvl w:ilvl="1" w:tplc="7A385CEA">
      <w:start w:val="1"/>
      <w:numFmt w:val="decimal"/>
      <w:lvlText w:val="7.%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2D42F2F"/>
    <w:multiLevelType w:val="hybridMultilevel"/>
    <w:tmpl w:val="1B4819C6"/>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3352327"/>
    <w:multiLevelType w:val="multilevel"/>
    <w:tmpl w:val="7E3EB0B0"/>
    <w:lvl w:ilvl="0">
      <w:start w:val="1"/>
      <w:numFmt w:val="bullet"/>
      <w:lvlText w:val=""/>
      <w:lvlJc w:val="left"/>
      <w:pPr>
        <w:ind w:left="360" w:hanging="360"/>
      </w:pPr>
      <w:rPr>
        <w:rFonts w:ascii="Symbol" w:hAnsi="Symbol" w:hint="default"/>
      </w:rPr>
    </w:lvl>
    <w:lvl w:ilvl="1">
      <w:start w:val="1"/>
      <w:numFmt w:val="decimal"/>
      <w:lvlText w:val="%1.%2"/>
      <w:lvlJc w:val="left"/>
      <w:pPr>
        <w:ind w:left="252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9" w15:restartNumberingAfterBreak="0">
    <w:nsid w:val="68B3699B"/>
    <w:multiLevelType w:val="hybridMultilevel"/>
    <w:tmpl w:val="49F82F4A"/>
    <w:lvl w:ilvl="0" w:tplc="A3E2B45C">
      <w:start w:val="1"/>
      <w:numFmt w:val="bullet"/>
      <w:lvlText w:val="•"/>
      <w:lvlJc w:val="left"/>
      <w:pPr>
        <w:tabs>
          <w:tab w:val="num" w:pos="720"/>
        </w:tabs>
        <w:ind w:left="720" w:hanging="360"/>
      </w:pPr>
      <w:rPr>
        <w:rFonts w:ascii="Arial" w:hAnsi="Arial" w:hint="default"/>
      </w:rPr>
    </w:lvl>
    <w:lvl w:ilvl="1" w:tplc="CCC43584" w:tentative="1">
      <w:start w:val="1"/>
      <w:numFmt w:val="bullet"/>
      <w:lvlText w:val="•"/>
      <w:lvlJc w:val="left"/>
      <w:pPr>
        <w:tabs>
          <w:tab w:val="num" w:pos="1440"/>
        </w:tabs>
        <w:ind w:left="1440" w:hanging="360"/>
      </w:pPr>
      <w:rPr>
        <w:rFonts w:ascii="Arial" w:hAnsi="Arial" w:hint="default"/>
      </w:rPr>
    </w:lvl>
    <w:lvl w:ilvl="2" w:tplc="52AC289C" w:tentative="1">
      <w:start w:val="1"/>
      <w:numFmt w:val="bullet"/>
      <w:lvlText w:val="•"/>
      <w:lvlJc w:val="left"/>
      <w:pPr>
        <w:tabs>
          <w:tab w:val="num" w:pos="2160"/>
        </w:tabs>
        <w:ind w:left="2160" w:hanging="360"/>
      </w:pPr>
      <w:rPr>
        <w:rFonts w:ascii="Arial" w:hAnsi="Arial" w:hint="default"/>
      </w:rPr>
    </w:lvl>
    <w:lvl w:ilvl="3" w:tplc="53348782" w:tentative="1">
      <w:start w:val="1"/>
      <w:numFmt w:val="bullet"/>
      <w:lvlText w:val="•"/>
      <w:lvlJc w:val="left"/>
      <w:pPr>
        <w:tabs>
          <w:tab w:val="num" w:pos="2880"/>
        </w:tabs>
        <w:ind w:left="2880" w:hanging="360"/>
      </w:pPr>
      <w:rPr>
        <w:rFonts w:ascii="Arial" w:hAnsi="Arial" w:hint="default"/>
      </w:rPr>
    </w:lvl>
    <w:lvl w:ilvl="4" w:tplc="20CA6510" w:tentative="1">
      <w:start w:val="1"/>
      <w:numFmt w:val="bullet"/>
      <w:lvlText w:val="•"/>
      <w:lvlJc w:val="left"/>
      <w:pPr>
        <w:tabs>
          <w:tab w:val="num" w:pos="3600"/>
        </w:tabs>
        <w:ind w:left="3600" w:hanging="360"/>
      </w:pPr>
      <w:rPr>
        <w:rFonts w:ascii="Arial" w:hAnsi="Arial" w:hint="default"/>
      </w:rPr>
    </w:lvl>
    <w:lvl w:ilvl="5" w:tplc="A3E4133C" w:tentative="1">
      <w:start w:val="1"/>
      <w:numFmt w:val="bullet"/>
      <w:lvlText w:val="•"/>
      <w:lvlJc w:val="left"/>
      <w:pPr>
        <w:tabs>
          <w:tab w:val="num" w:pos="4320"/>
        </w:tabs>
        <w:ind w:left="4320" w:hanging="360"/>
      </w:pPr>
      <w:rPr>
        <w:rFonts w:ascii="Arial" w:hAnsi="Arial" w:hint="default"/>
      </w:rPr>
    </w:lvl>
    <w:lvl w:ilvl="6" w:tplc="5AD059EE" w:tentative="1">
      <w:start w:val="1"/>
      <w:numFmt w:val="bullet"/>
      <w:lvlText w:val="•"/>
      <w:lvlJc w:val="left"/>
      <w:pPr>
        <w:tabs>
          <w:tab w:val="num" w:pos="5040"/>
        </w:tabs>
        <w:ind w:left="5040" w:hanging="360"/>
      </w:pPr>
      <w:rPr>
        <w:rFonts w:ascii="Arial" w:hAnsi="Arial" w:hint="default"/>
      </w:rPr>
    </w:lvl>
    <w:lvl w:ilvl="7" w:tplc="7BB68F8E" w:tentative="1">
      <w:start w:val="1"/>
      <w:numFmt w:val="bullet"/>
      <w:lvlText w:val="•"/>
      <w:lvlJc w:val="left"/>
      <w:pPr>
        <w:tabs>
          <w:tab w:val="num" w:pos="5760"/>
        </w:tabs>
        <w:ind w:left="5760" w:hanging="360"/>
      </w:pPr>
      <w:rPr>
        <w:rFonts w:ascii="Arial" w:hAnsi="Arial" w:hint="default"/>
      </w:rPr>
    </w:lvl>
    <w:lvl w:ilvl="8" w:tplc="A2121C5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051C74"/>
    <w:multiLevelType w:val="multilevel"/>
    <w:tmpl w:val="751EA598"/>
    <w:lvl w:ilvl="0">
      <w:start w:val="1"/>
      <w:numFmt w:val="bullet"/>
      <w:lvlText w:val=""/>
      <w:lvlJc w:val="left"/>
      <w:pPr>
        <w:ind w:left="360" w:hanging="360"/>
      </w:pPr>
      <w:rPr>
        <w:rFonts w:ascii="Symbol" w:hAnsi="Symbol" w:hint="default"/>
      </w:rPr>
    </w:lvl>
    <w:lvl w:ilvl="1">
      <w:start w:val="1"/>
      <w:numFmt w:val="decimal"/>
      <w:lvlText w:val="%1.%2"/>
      <w:lvlJc w:val="left"/>
      <w:pPr>
        <w:ind w:left="252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41" w15:restartNumberingAfterBreak="0">
    <w:nsid w:val="6AEF2477"/>
    <w:multiLevelType w:val="hybridMultilevel"/>
    <w:tmpl w:val="321E36BE"/>
    <w:lvl w:ilvl="0" w:tplc="04070001">
      <w:start w:val="1"/>
      <w:numFmt w:val="bullet"/>
      <w:lvlText w:val=""/>
      <w:lvlJc w:val="left"/>
      <w:pPr>
        <w:ind w:left="720" w:hanging="360"/>
      </w:pPr>
      <w:rPr>
        <w:rFonts w:ascii="Symbol" w:hAnsi="Symbol" w:hint="default"/>
      </w:rPr>
    </w:lvl>
    <w:lvl w:ilvl="1" w:tplc="7A385CEA">
      <w:start w:val="1"/>
      <w:numFmt w:val="decimal"/>
      <w:lvlText w:val="7.%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DF21AE8"/>
    <w:multiLevelType w:val="hybridMultilevel"/>
    <w:tmpl w:val="D1544292"/>
    <w:lvl w:ilvl="0" w:tplc="571AED7A">
      <w:start w:val="1"/>
      <w:numFmt w:val="bullet"/>
      <w:lvlText w:val="•"/>
      <w:lvlJc w:val="left"/>
      <w:pPr>
        <w:tabs>
          <w:tab w:val="num" w:pos="720"/>
        </w:tabs>
        <w:ind w:left="720" w:hanging="360"/>
      </w:pPr>
      <w:rPr>
        <w:rFonts w:ascii="Arial" w:hAnsi="Arial" w:hint="default"/>
      </w:rPr>
    </w:lvl>
    <w:lvl w:ilvl="1" w:tplc="115421B2">
      <w:start w:val="688"/>
      <w:numFmt w:val="bullet"/>
      <w:lvlText w:val="–"/>
      <w:lvlJc w:val="left"/>
      <w:pPr>
        <w:tabs>
          <w:tab w:val="num" w:pos="1440"/>
        </w:tabs>
        <w:ind w:left="1440" w:hanging="360"/>
      </w:pPr>
      <w:rPr>
        <w:rFonts w:ascii="Arial" w:hAnsi="Arial" w:hint="default"/>
      </w:rPr>
    </w:lvl>
    <w:lvl w:ilvl="2" w:tplc="087A6D68" w:tentative="1">
      <w:start w:val="1"/>
      <w:numFmt w:val="bullet"/>
      <w:lvlText w:val="•"/>
      <w:lvlJc w:val="left"/>
      <w:pPr>
        <w:tabs>
          <w:tab w:val="num" w:pos="2160"/>
        </w:tabs>
        <w:ind w:left="2160" w:hanging="360"/>
      </w:pPr>
      <w:rPr>
        <w:rFonts w:ascii="Arial" w:hAnsi="Arial" w:hint="default"/>
      </w:rPr>
    </w:lvl>
    <w:lvl w:ilvl="3" w:tplc="9836CC2A" w:tentative="1">
      <w:start w:val="1"/>
      <w:numFmt w:val="bullet"/>
      <w:lvlText w:val="•"/>
      <w:lvlJc w:val="left"/>
      <w:pPr>
        <w:tabs>
          <w:tab w:val="num" w:pos="2880"/>
        </w:tabs>
        <w:ind w:left="2880" w:hanging="360"/>
      </w:pPr>
      <w:rPr>
        <w:rFonts w:ascii="Arial" w:hAnsi="Arial" w:hint="default"/>
      </w:rPr>
    </w:lvl>
    <w:lvl w:ilvl="4" w:tplc="05FE276E" w:tentative="1">
      <w:start w:val="1"/>
      <w:numFmt w:val="bullet"/>
      <w:lvlText w:val="•"/>
      <w:lvlJc w:val="left"/>
      <w:pPr>
        <w:tabs>
          <w:tab w:val="num" w:pos="3600"/>
        </w:tabs>
        <w:ind w:left="3600" w:hanging="360"/>
      </w:pPr>
      <w:rPr>
        <w:rFonts w:ascii="Arial" w:hAnsi="Arial" w:hint="default"/>
      </w:rPr>
    </w:lvl>
    <w:lvl w:ilvl="5" w:tplc="1FEA9894" w:tentative="1">
      <w:start w:val="1"/>
      <w:numFmt w:val="bullet"/>
      <w:lvlText w:val="•"/>
      <w:lvlJc w:val="left"/>
      <w:pPr>
        <w:tabs>
          <w:tab w:val="num" w:pos="4320"/>
        </w:tabs>
        <w:ind w:left="4320" w:hanging="360"/>
      </w:pPr>
      <w:rPr>
        <w:rFonts w:ascii="Arial" w:hAnsi="Arial" w:hint="default"/>
      </w:rPr>
    </w:lvl>
    <w:lvl w:ilvl="6" w:tplc="CE84382E" w:tentative="1">
      <w:start w:val="1"/>
      <w:numFmt w:val="bullet"/>
      <w:lvlText w:val="•"/>
      <w:lvlJc w:val="left"/>
      <w:pPr>
        <w:tabs>
          <w:tab w:val="num" w:pos="5040"/>
        </w:tabs>
        <w:ind w:left="5040" w:hanging="360"/>
      </w:pPr>
      <w:rPr>
        <w:rFonts w:ascii="Arial" w:hAnsi="Arial" w:hint="default"/>
      </w:rPr>
    </w:lvl>
    <w:lvl w:ilvl="7" w:tplc="84AC3BC6" w:tentative="1">
      <w:start w:val="1"/>
      <w:numFmt w:val="bullet"/>
      <w:lvlText w:val="•"/>
      <w:lvlJc w:val="left"/>
      <w:pPr>
        <w:tabs>
          <w:tab w:val="num" w:pos="5760"/>
        </w:tabs>
        <w:ind w:left="5760" w:hanging="360"/>
      </w:pPr>
      <w:rPr>
        <w:rFonts w:ascii="Arial" w:hAnsi="Arial" w:hint="default"/>
      </w:rPr>
    </w:lvl>
    <w:lvl w:ilvl="8" w:tplc="7AEE5E0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F47274"/>
    <w:multiLevelType w:val="hybridMultilevel"/>
    <w:tmpl w:val="DE947B1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EBE3FFC"/>
    <w:multiLevelType w:val="hybridMultilevel"/>
    <w:tmpl w:val="E704258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5" w15:restartNumberingAfterBreak="0">
    <w:nsid w:val="72200E0D"/>
    <w:multiLevelType w:val="multilevel"/>
    <w:tmpl w:val="AB267C1A"/>
    <w:lvl w:ilvl="0">
      <w:start w:val="1"/>
      <w:numFmt w:val="bullet"/>
      <w:lvlText w:val=""/>
      <w:lvlJc w:val="left"/>
      <w:pPr>
        <w:ind w:left="360" w:hanging="360"/>
      </w:pPr>
      <w:rPr>
        <w:rFonts w:ascii="Symbol" w:hAnsi="Symbol" w:hint="default"/>
      </w:rPr>
    </w:lvl>
    <w:lvl w:ilvl="1">
      <w:start w:val="1"/>
      <w:numFmt w:val="bullet"/>
      <w:lvlText w:val=""/>
      <w:lvlJc w:val="left"/>
      <w:pPr>
        <w:ind w:left="2520" w:hanging="360"/>
      </w:pPr>
      <w:rPr>
        <w:rFonts w:ascii="Wingdings" w:hAnsi="Wingdings" w:hint="default"/>
      </w:rPr>
    </w:lvl>
    <w:lvl w:ilvl="2">
      <w:start w:val="1"/>
      <w:numFmt w:val="decimal"/>
      <w:lvlText w:val="%1.%2.%3"/>
      <w:lvlJc w:val="left"/>
      <w:pPr>
        <w:ind w:left="1004"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num w:numId="1">
    <w:abstractNumId w:val="20"/>
  </w:num>
  <w:num w:numId="2">
    <w:abstractNumId w:val="19"/>
  </w:num>
  <w:num w:numId="3">
    <w:abstractNumId w:val="14"/>
  </w:num>
  <w:num w:numId="4">
    <w:abstractNumId w:val="33"/>
  </w:num>
  <w:num w:numId="5">
    <w:abstractNumId w:val="15"/>
  </w:num>
  <w:num w:numId="6">
    <w:abstractNumId w:val="18"/>
  </w:num>
  <w:num w:numId="7">
    <w:abstractNumId w:val="9"/>
  </w:num>
  <w:num w:numId="8">
    <w:abstractNumId w:val="44"/>
  </w:num>
  <w:num w:numId="9">
    <w:abstractNumId w:val="30"/>
  </w:num>
  <w:num w:numId="10">
    <w:abstractNumId w:val="36"/>
  </w:num>
  <w:num w:numId="11">
    <w:abstractNumId w:val="3"/>
  </w:num>
  <w:num w:numId="12">
    <w:abstractNumId w:val="16"/>
  </w:num>
  <w:num w:numId="13">
    <w:abstractNumId w:val="26"/>
  </w:num>
  <w:num w:numId="14">
    <w:abstractNumId w:val="34"/>
  </w:num>
  <w:num w:numId="15">
    <w:abstractNumId w:val="24"/>
  </w:num>
  <w:num w:numId="16">
    <w:abstractNumId w:val="22"/>
  </w:num>
  <w:num w:numId="17">
    <w:abstractNumId w:val="43"/>
  </w:num>
  <w:num w:numId="18">
    <w:abstractNumId w:val="37"/>
  </w:num>
  <w:num w:numId="19">
    <w:abstractNumId w:val="10"/>
  </w:num>
  <w:num w:numId="20">
    <w:abstractNumId w:val="40"/>
  </w:num>
  <w:num w:numId="21">
    <w:abstractNumId w:val="1"/>
  </w:num>
  <w:num w:numId="22">
    <w:abstractNumId w:val="45"/>
  </w:num>
  <w:num w:numId="23">
    <w:abstractNumId w:val="29"/>
  </w:num>
  <w:num w:numId="24">
    <w:abstractNumId w:val="25"/>
  </w:num>
  <w:num w:numId="25">
    <w:abstractNumId w:val="28"/>
  </w:num>
  <w:num w:numId="26">
    <w:abstractNumId w:val="11"/>
  </w:num>
  <w:num w:numId="27">
    <w:abstractNumId w:val="31"/>
  </w:num>
  <w:num w:numId="28">
    <w:abstractNumId w:val="4"/>
  </w:num>
  <w:num w:numId="29">
    <w:abstractNumId w:val="0"/>
  </w:num>
  <w:num w:numId="30">
    <w:abstractNumId w:val="2"/>
  </w:num>
  <w:num w:numId="31">
    <w:abstractNumId w:val="12"/>
  </w:num>
  <w:num w:numId="32">
    <w:abstractNumId w:val="13"/>
  </w:num>
  <w:num w:numId="33">
    <w:abstractNumId w:val="41"/>
  </w:num>
  <w:num w:numId="34">
    <w:abstractNumId w:val="38"/>
  </w:num>
  <w:num w:numId="35">
    <w:abstractNumId w:val="23"/>
  </w:num>
  <w:num w:numId="36">
    <w:abstractNumId w:val="21"/>
  </w:num>
  <w:num w:numId="37">
    <w:abstractNumId w:val="5"/>
  </w:num>
  <w:num w:numId="38">
    <w:abstractNumId w:val="42"/>
  </w:num>
  <w:num w:numId="39">
    <w:abstractNumId w:val="39"/>
  </w:num>
  <w:num w:numId="40">
    <w:abstractNumId w:val="6"/>
  </w:num>
  <w:num w:numId="41">
    <w:abstractNumId w:val="32"/>
  </w:num>
  <w:num w:numId="42">
    <w:abstractNumId w:val="8"/>
  </w:num>
  <w:num w:numId="43">
    <w:abstractNumId w:val="17"/>
  </w:num>
  <w:num w:numId="44">
    <w:abstractNumId w:val="27"/>
  </w:num>
  <w:num w:numId="45">
    <w:abstractNumId w:val="7"/>
  </w:num>
  <w:num w:numId="46">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8D"/>
    <w:rsid w:val="00002331"/>
    <w:rsid w:val="0001625F"/>
    <w:rsid w:val="000213B8"/>
    <w:rsid w:val="00022E34"/>
    <w:rsid w:val="00031E0C"/>
    <w:rsid w:val="0004667C"/>
    <w:rsid w:val="0004766B"/>
    <w:rsid w:val="000667FD"/>
    <w:rsid w:val="00071B54"/>
    <w:rsid w:val="00077B17"/>
    <w:rsid w:val="00077FEF"/>
    <w:rsid w:val="00084723"/>
    <w:rsid w:val="00092368"/>
    <w:rsid w:val="000972DF"/>
    <w:rsid w:val="000A02AC"/>
    <w:rsid w:val="000D4B9B"/>
    <w:rsid w:val="000D6ED9"/>
    <w:rsid w:val="000E31FD"/>
    <w:rsid w:val="00100757"/>
    <w:rsid w:val="00135359"/>
    <w:rsid w:val="00163112"/>
    <w:rsid w:val="00177FBE"/>
    <w:rsid w:val="001846B5"/>
    <w:rsid w:val="00195607"/>
    <w:rsid w:val="001C6306"/>
    <w:rsid w:val="001F4751"/>
    <w:rsid w:val="00204133"/>
    <w:rsid w:val="00220434"/>
    <w:rsid w:val="00225938"/>
    <w:rsid w:val="00233D81"/>
    <w:rsid w:val="00247C2B"/>
    <w:rsid w:val="002570C6"/>
    <w:rsid w:val="00260F0C"/>
    <w:rsid w:val="00273E92"/>
    <w:rsid w:val="00277053"/>
    <w:rsid w:val="002A0277"/>
    <w:rsid w:val="002A1905"/>
    <w:rsid w:val="002A3A16"/>
    <w:rsid w:val="002C1C70"/>
    <w:rsid w:val="002D1294"/>
    <w:rsid w:val="00303A03"/>
    <w:rsid w:val="003059AA"/>
    <w:rsid w:val="00312021"/>
    <w:rsid w:val="003126C6"/>
    <w:rsid w:val="00326C7E"/>
    <w:rsid w:val="003335B6"/>
    <w:rsid w:val="003368D1"/>
    <w:rsid w:val="00343058"/>
    <w:rsid w:val="003614D1"/>
    <w:rsid w:val="00365A66"/>
    <w:rsid w:val="003719A1"/>
    <w:rsid w:val="00385E54"/>
    <w:rsid w:val="00395C89"/>
    <w:rsid w:val="003A4B98"/>
    <w:rsid w:val="003C5110"/>
    <w:rsid w:val="003C6293"/>
    <w:rsid w:val="003C6686"/>
    <w:rsid w:val="003E06C8"/>
    <w:rsid w:val="003F45F9"/>
    <w:rsid w:val="003F4E04"/>
    <w:rsid w:val="00406EBE"/>
    <w:rsid w:val="0041346B"/>
    <w:rsid w:val="0042198A"/>
    <w:rsid w:val="00434AEE"/>
    <w:rsid w:val="00451ACC"/>
    <w:rsid w:val="00484E6A"/>
    <w:rsid w:val="004A5BE5"/>
    <w:rsid w:val="004A5FFE"/>
    <w:rsid w:val="004D3135"/>
    <w:rsid w:val="004D7CF4"/>
    <w:rsid w:val="004E0EF0"/>
    <w:rsid w:val="004E4B27"/>
    <w:rsid w:val="004F1DFC"/>
    <w:rsid w:val="004F3B1F"/>
    <w:rsid w:val="004F6810"/>
    <w:rsid w:val="0050283C"/>
    <w:rsid w:val="00511AC5"/>
    <w:rsid w:val="00514B74"/>
    <w:rsid w:val="00523DA9"/>
    <w:rsid w:val="005277A4"/>
    <w:rsid w:val="00534FD4"/>
    <w:rsid w:val="00541B55"/>
    <w:rsid w:val="0054748D"/>
    <w:rsid w:val="005544EC"/>
    <w:rsid w:val="0056156E"/>
    <w:rsid w:val="005653BA"/>
    <w:rsid w:val="00575EDD"/>
    <w:rsid w:val="00591646"/>
    <w:rsid w:val="005A3A58"/>
    <w:rsid w:val="005A4801"/>
    <w:rsid w:val="005C0E31"/>
    <w:rsid w:val="005C1E93"/>
    <w:rsid w:val="005E5962"/>
    <w:rsid w:val="005E5CA0"/>
    <w:rsid w:val="005E6D65"/>
    <w:rsid w:val="00611A48"/>
    <w:rsid w:val="0062221F"/>
    <w:rsid w:val="00632C2E"/>
    <w:rsid w:val="00640945"/>
    <w:rsid w:val="006828B8"/>
    <w:rsid w:val="006A3E30"/>
    <w:rsid w:val="006F00D9"/>
    <w:rsid w:val="00706709"/>
    <w:rsid w:val="00713334"/>
    <w:rsid w:val="0071513E"/>
    <w:rsid w:val="0072308C"/>
    <w:rsid w:val="00755AC9"/>
    <w:rsid w:val="00762F6F"/>
    <w:rsid w:val="00771AA8"/>
    <w:rsid w:val="00786AFD"/>
    <w:rsid w:val="007940F9"/>
    <w:rsid w:val="007974AC"/>
    <w:rsid w:val="007B013F"/>
    <w:rsid w:val="007B6B44"/>
    <w:rsid w:val="007D20D8"/>
    <w:rsid w:val="007D2DBB"/>
    <w:rsid w:val="007D60AC"/>
    <w:rsid w:val="007E3B4B"/>
    <w:rsid w:val="007E4F44"/>
    <w:rsid w:val="007E5A2D"/>
    <w:rsid w:val="0082507C"/>
    <w:rsid w:val="00836EFE"/>
    <w:rsid w:val="00866498"/>
    <w:rsid w:val="0089045C"/>
    <w:rsid w:val="0089400C"/>
    <w:rsid w:val="00896100"/>
    <w:rsid w:val="008A35A3"/>
    <w:rsid w:val="008C1622"/>
    <w:rsid w:val="008F5CF9"/>
    <w:rsid w:val="0092160F"/>
    <w:rsid w:val="0093396B"/>
    <w:rsid w:val="00952319"/>
    <w:rsid w:val="00955728"/>
    <w:rsid w:val="009650DF"/>
    <w:rsid w:val="009674D7"/>
    <w:rsid w:val="009816AC"/>
    <w:rsid w:val="009E03C7"/>
    <w:rsid w:val="009F274E"/>
    <w:rsid w:val="009F36F3"/>
    <w:rsid w:val="00A17DDA"/>
    <w:rsid w:val="00A22496"/>
    <w:rsid w:val="00A22BA2"/>
    <w:rsid w:val="00A36FAE"/>
    <w:rsid w:val="00A4428D"/>
    <w:rsid w:val="00A45C27"/>
    <w:rsid w:val="00A526FC"/>
    <w:rsid w:val="00A53C56"/>
    <w:rsid w:val="00A563AD"/>
    <w:rsid w:val="00A61E09"/>
    <w:rsid w:val="00AA4FC3"/>
    <w:rsid w:val="00AC6B2D"/>
    <w:rsid w:val="00AD5389"/>
    <w:rsid w:val="00AE1F09"/>
    <w:rsid w:val="00B043DF"/>
    <w:rsid w:val="00B2020F"/>
    <w:rsid w:val="00B40F5D"/>
    <w:rsid w:val="00B444FF"/>
    <w:rsid w:val="00B51649"/>
    <w:rsid w:val="00B52A87"/>
    <w:rsid w:val="00B577CF"/>
    <w:rsid w:val="00B61AFC"/>
    <w:rsid w:val="00B64537"/>
    <w:rsid w:val="00B64722"/>
    <w:rsid w:val="00B941B3"/>
    <w:rsid w:val="00BD22F9"/>
    <w:rsid w:val="00BD4824"/>
    <w:rsid w:val="00BE0CE6"/>
    <w:rsid w:val="00BE7C96"/>
    <w:rsid w:val="00BF5177"/>
    <w:rsid w:val="00BF6473"/>
    <w:rsid w:val="00C176F6"/>
    <w:rsid w:val="00C23855"/>
    <w:rsid w:val="00C2418F"/>
    <w:rsid w:val="00C42491"/>
    <w:rsid w:val="00C60774"/>
    <w:rsid w:val="00C65A3E"/>
    <w:rsid w:val="00C65DE2"/>
    <w:rsid w:val="00C80DD1"/>
    <w:rsid w:val="00C95D92"/>
    <w:rsid w:val="00CC2D3E"/>
    <w:rsid w:val="00CD4CCB"/>
    <w:rsid w:val="00CD4E88"/>
    <w:rsid w:val="00CE1819"/>
    <w:rsid w:val="00CF2111"/>
    <w:rsid w:val="00CF498A"/>
    <w:rsid w:val="00CF6CE7"/>
    <w:rsid w:val="00D0156F"/>
    <w:rsid w:val="00D10F4A"/>
    <w:rsid w:val="00D12E60"/>
    <w:rsid w:val="00D2339A"/>
    <w:rsid w:val="00D32499"/>
    <w:rsid w:val="00D54BAD"/>
    <w:rsid w:val="00D55CF9"/>
    <w:rsid w:val="00D636B4"/>
    <w:rsid w:val="00D8180A"/>
    <w:rsid w:val="00DA1039"/>
    <w:rsid w:val="00DA6310"/>
    <w:rsid w:val="00DB4F39"/>
    <w:rsid w:val="00DC6A4B"/>
    <w:rsid w:val="00DD6DCA"/>
    <w:rsid w:val="00DE6637"/>
    <w:rsid w:val="00DF4C29"/>
    <w:rsid w:val="00DF553A"/>
    <w:rsid w:val="00DF602D"/>
    <w:rsid w:val="00E02191"/>
    <w:rsid w:val="00E03BCB"/>
    <w:rsid w:val="00E25A3F"/>
    <w:rsid w:val="00E27642"/>
    <w:rsid w:val="00E34398"/>
    <w:rsid w:val="00E41906"/>
    <w:rsid w:val="00E5008F"/>
    <w:rsid w:val="00E513A5"/>
    <w:rsid w:val="00E5569E"/>
    <w:rsid w:val="00E62E5C"/>
    <w:rsid w:val="00E638CE"/>
    <w:rsid w:val="00E642EC"/>
    <w:rsid w:val="00E74E61"/>
    <w:rsid w:val="00E96B85"/>
    <w:rsid w:val="00EA10AE"/>
    <w:rsid w:val="00EA1AE8"/>
    <w:rsid w:val="00EB798A"/>
    <w:rsid w:val="00EC432D"/>
    <w:rsid w:val="00EC4DEF"/>
    <w:rsid w:val="00EE5F58"/>
    <w:rsid w:val="00EF7415"/>
    <w:rsid w:val="00F051E3"/>
    <w:rsid w:val="00F14824"/>
    <w:rsid w:val="00F25A89"/>
    <w:rsid w:val="00F278BD"/>
    <w:rsid w:val="00F33102"/>
    <w:rsid w:val="00F33975"/>
    <w:rsid w:val="00F54750"/>
    <w:rsid w:val="00F578FD"/>
    <w:rsid w:val="00FA1AEC"/>
    <w:rsid w:val="00FA6380"/>
    <w:rsid w:val="00FD4AC1"/>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6DE5B6"/>
  <w15:docId w15:val="{3DF807AC-B693-4C91-A559-B7F465E8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238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238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956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5A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5A3E"/>
  </w:style>
  <w:style w:type="paragraph" w:styleId="Fuzeile">
    <w:name w:val="footer"/>
    <w:basedOn w:val="Standard"/>
    <w:link w:val="FuzeileZchn"/>
    <w:uiPriority w:val="99"/>
    <w:unhideWhenUsed/>
    <w:rsid w:val="00C65A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5A3E"/>
  </w:style>
  <w:style w:type="paragraph" w:styleId="Listenabsatz">
    <w:name w:val="List Paragraph"/>
    <w:basedOn w:val="Standard"/>
    <w:uiPriority w:val="34"/>
    <w:qFormat/>
    <w:rsid w:val="00E27642"/>
    <w:pPr>
      <w:ind w:left="720"/>
      <w:contextualSpacing/>
    </w:pPr>
  </w:style>
  <w:style w:type="character" w:customStyle="1" w:styleId="berschrift1Zchn">
    <w:name w:val="Überschrift 1 Zchn"/>
    <w:basedOn w:val="Absatz-Standardschriftart"/>
    <w:link w:val="berschrift1"/>
    <w:uiPriority w:val="9"/>
    <w:rsid w:val="00C2385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C2385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95607"/>
    <w:rPr>
      <w:rFonts w:asciiTheme="majorHAnsi" w:eastAsiaTheme="majorEastAsia" w:hAnsiTheme="majorHAnsi" w:cstheme="majorBidi"/>
      <w:b/>
      <w:bCs/>
      <w:color w:val="4F81BD" w:themeColor="accent1"/>
    </w:rPr>
  </w:style>
  <w:style w:type="paragraph" w:styleId="Inhaltsverzeichnisberschrift">
    <w:name w:val="TOC Heading"/>
    <w:basedOn w:val="berschrift1"/>
    <w:next w:val="Standard"/>
    <w:uiPriority w:val="39"/>
    <w:semiHidden/>
    <w:unhideWhenUsed/>
    <w:qFormat/>
    <w:rsid w:val="005A3A58"/>
    <w:pPr>
      <w:outlineLvl w:val="9"/>
    </w:pPr>
    <w:rPr>
      <w:lang w:eastAsia="de-DE"/>
    </w:rPr>
  </w:style>
  <w:style w:type="paragraph" w:styleId="Verzeichnis1">
    <w:name w:val="toc 1"/>
    <w:basedOn w:val="Standard"/>
    <w:next w:val="Standard"/>
    <w:autoRedefine/>
    <w:uiPriority w:val="39"/>
    <w:unhideWhenUsed/>
    <w:rsid w:val="005A3A58"/>
    <w:pPr>
      <w:spacing w:after="100"/>
    </w:pPr>
  </w:style>
  <w:style w:type="paragraph" w:styleId="Verzeichnis2">
    <w:name w:val="toc 2"/>
    <w:basedOn w:val="Standard"/>
    <w:next w:val="Standard"/>
    <w:autoRedefine/>
    <w:uiPriority w:val="39"/>
    <w:unhideWhenUsed/>
    <w:rsid w:val="005A3A58"/>
    <w:pPr>
      <w:spacing w:after="100"/>
      <w:ind w:left="220"/>
    </w:pPr>
  </w:style>
  <w:style w:type="paragraph" w:styleId="Verzeichnis3">
    <w:name w:val="toc 3"/>
    <w:basedOn w:val="Standard"/>
    <w:next w:val="Standard"/>
    <w:autoRedefine/>
    <w:uiPriority w:val="39"/>
    <w:unhideWhenUsed/>
    <w:rsid w:val="005A3A58"/>
    <w:pPr>
      <w:spacing w:after="100"/>
      <w:ind w:left="440"/>
    </w:pPr>
  </w:style>
  <w:style w:type="character" w:styleId="Hyperlink">
    <w:name w:val="Hyperlink"/>
    <w:basedOn w:val="Absatz-Standardschriftart"/>
    <w:uiPriority w:val="99"/>
    <w:unhideWhenUsed/>
    <w:rsid w:val="005A3A58"/>
    <w:rPr>
      <w:color w:val="0000FF" w:themeColor="hyperlink"/>
      <w:u w:val="single"/>
    </w:rPr>
  </w:style>
  <w:style w:type="paragraph" w:styleId="Sprechblasentext">
    <w:name w:val="Balloon Text"/>
    <w:basedOn w:val="Standard"/>
    <w:link w:val="SprechblasentextZchn"/>
    <w:uiPriority w:val="99"/>
    <w:semiHidden/>
    <w:unhideWhenUsed/>
    <w:rsid w:val="005A3A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3A58"/>
    <w:rPr>
      <w:rFonts w:ascii="Tahoma" w:hAnsi="Tahoma" w:cs="Tahoma"/>
      <w:sz w:val="16"/>
      <w:szCs w:val="16"/>
    </w:rPr>
  </w:style>
  <w:style w:type="table" w:styleId="Tabellenraster">
    <w:name w:val="Table Grid"/>
    <w:basedOn w:val="NormaleTabelle"/>
    <w:uiPriority w:val="59"/>
    <w:rsid w:val="00F2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EC4DEF"/>
    <w:pPr>
      <w:suppressAutoHyphens/>
      <w:ind w:left="720"/>
    </w:pPr>
    <w:rPr>
      <w:rFonts w:ascii="Calibri" w:eastAsia="Arial Unicode MS" w:hAnsi="Calibri" w:cs="font313"/>
      <w:lang w:eastAsia="ar-SA"/>
    </w:rPr>
  </w:style>
  <w:style w:type="paragraph" w:styleId="NurText">
    <w:name w:val="Plain Text"/>
    <w:basedOn w:val="Standard"/>
    <w:link w:val="NurTextZchn"/>
    <w:uiPriority w:val="99"/>
    <w:semiHidden/>
    <w:unhideWhenUsed/>
    <w:rsid w:val="00BE7C96"/>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semiHidden/>
    <w:rsid w:val="00BE7C96"/>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4E0EF0"/>
    <w:rPr>
      <w:sz w:val="16"/>
      <w:szCs w:val="16"/>
    </w:rPr>
  </w:style>
  <w:style w:type="paragraph" w:styleId="Kommentartext">
    <w:name w:val="annotation text"/>
    <w:basedOn w:val="Standard"/>
    <w:link w:val="KommentartextZchn"/>
    <w:uiPriority w:val="99"/>
    <w:semiHidden/>
    <w:unhideWhenUsed/>
    <w:rsid w:val="004E0E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0EF0"/>
    <w:rPr>
      <w:sz w:val="20"/>
      <w:szCs w:val="20"/>
    </w:rPr>
  </w:style>
  <w:style w:type="paragraph" w:styleId="Kommentarthema">
    <w:name w:val="annotation subject"/>
    <w:basedOn w:val="Kommentartext"/>
    <w:next w:val="Kommentartext"/>
    <w:link w:val="KommentarthemaZchn"/>
    <w:uiPriority w:val="99"/>
    <w:semiHidden/>
    <w:unhideWhenUsed/>
    <w:rsid w:val="004E0EF0"/>
    <w:rPr>
      <w:b/>
      <w:bCs/>
    </w:rPr>
  </w:style>
  <w:style w:type="character" w:customStyle="1" w:styleId="KommentarthemaZchn">
    <w:name w:val="Kommentarthema Zchn"/>
    <w:basedOn w:val="KommentartextZchn"/>
    <w:link w:val="Kommentarthema"/>
    <w:uiPriority w:val="99"/>
    <w:semiHidden/>
    <w:rsid w:val="004E0EF0"/>
    <w:rPr>
      <w:b/>
      <w:bCs/>
      <w:sz w:val="20"/>
      <w:szCs w:val="20"/>
    </w:rPr>
  </w:style>
  <w:style w:type="character" w:customStyle="1" w:styleId="fontstyle01">
    <w:name w:val="fontstyle01"/>
    <w:basedOn w:val="Absatz-Standardschriftart"/>
    <w:rsid w:val="00B61AFC"/>
    <w:rPr>
      <w:rFonts w:ascii="Arial" w:hAnsi="Arial" w:cs="Arial" w:hint="default"/>
      <w:b/>
      <w:bCs/>
      <w:i w:val="0"/>
      <w:iCs w:val="0"/>
      <w:color w:val="000000"/>
    </w:rPr>
  </w:style>
  <w:style w:type="character" w:styleId="NichtaufgelsteErwhnung">
    <w:name w:val="Unresolved Mention"/>
    <w:basedOn w:val="Absatz-Standardschriftart"/>
    <w:uiPriority w:val="99"/>
    <w:semiHidden/>
    <w:unhideWhenUsed/>
    <w:rsid w:val="00713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8431">
      <w:bodyDiv w:val="1"/>
      <w:marLeft w:val="0"/>
      <w:marRight w:val="0"/>
      <w:marTop w:val="0"/>
      <w:marBottom w:val="0"/>
      <w:divBdr>
        <w:top w:val="none" w:sz="0" w:space="0" w:color="auto"/>
        <w:left w:val="none" w:sz="0" w:space="0" w:color="auto"/>
        <w:bottom w:val="none" w:sz="0" w:space="0" w:color="auto"/>
        <w:right w:val="none" w:sz="0" w:space="0" w:color="auto"/>
      </w:divBdr>
    </w:div>
    <w:div w:id="116797979">
      <w:bodyDiv w:val="1"/>
      <w:marLeft w:val="0"/>
      <w:marRight w:val="0"/>
      <w:marTop w:val="0"/>
      <w:marBottom w:val="0"/>
      <w:divBdr>
        <w:top w:val="none" w:sz="0" w:space="0" w:color="auto"/>
        <w:left w:val="none" w:sz="0" w:space="0" w:color="auto"/>
        <w:bottom w:val="none" w:sz="0" w:space="0" w:color="auto"/>
        <w:right w:val="none" w:sz="0" w:space="0" w:color="auto"/>
      </w:divBdr>
      <w:divsChild>
        <w:div w:id="521282329">
          <w:marLeft w:val="547"/>
          <w:marRight w:val="0"/>
          <w:marTop w:val="67"/>
          <w:marBottom w:val="0"/>
          <w:divBdr>
            <w:top w:val="none" w:sz="0" w:space="0" w:color="auto"/>
            <w:left w:val="none" w:sz="0" w:space="0" w:color="auto"/>
            <w:bottom w:val="none" w:sz="0" w:space="0" w:color="auto"/>
            <w:right w:val="none" w:sz="0" w:space="0" w:color="auto"/>
          </w:divBdr>
        </w:div>
      </w:divsChild>
    </w:div>
    <w:div w:id="160439659">
      <w:bodyDiv w:val="1"/>
      <w:marLeft w:val="0"/>
      <w:marRight w:val="0"/>
      <w:marTop w:val="0"/>
      <w:marBottom w:val="0"/>
      <w:divBdr>
        <w:top w:val="none" w:sz="0" w:space="0" w:color="auto"/>
        <w:left w:val="none" w:sz="0" w:space="0" w:color="auto"/>
        <w:bottom w:val="none" w:sz="0" w:space="0" w:color="auto"/>
        <w:right w:val="none" w:sz="0" w:space="0" w:color="auto"/>
      </w:divBdr>
    </w:div>
    <w:div w:id="195047408">
      <w:bodyDiv w:val="1"/>
      <w:marLeft w:val="0"/>
      <w:marRight w:val="0"/>
      <w:marTop w:val="0"/>
      <w:marBottom w:val="0"/>
      <w:divBdr>
        <w:top w:val="none" w:sz="0" w:space="0" w:color="auto"/>
        <w:left w:val="none" w:sz="0" w:space="0" w:color="auto"/>
        <w:bottom w:val="none" w:sz="0" w:space="0" w:color="auto"/>
        <w:right w:val="none" w:sz="0" w:space="0" w:color="auto"/>
      </w:divBdr>
      <w:divsChild>
        <w:div w:id="1479759300">
          <w:marLeft w:val="1915"/>
          <w:marRight w:val="0"/>
          <w:marTop w:val="0"/>
          <w:marBottom w:val="0"/>
          <w:divBdr>
            <w:top w:val="none" w:sz="0" w:space="0" w:color="auto"/>
            <w:left w:val="none" w:sz="0" w:space="0" w:color="auto"/>
            <w:bottom w:val="none" w:sz="0" w:space="0" w:color="auto"/>
            <w:right w:val="none" w:sz="0" w:space="0" w:color="auto"/>
          </w:divBdr>
        </w:div>
        <w:div w:id="1614748270">
          <w:marLeft w:val="1915"/>
          <w:marRight w:val="0"/>
          <w:marTop w:val="0"/>
          <w:marBottom w:val="0"/>
          <w:divBdr>
            <w:top w:val="none" w:sz="0" w:space="0" w:color="auto"/>
            <w:left w:val="none" w:sz="0" w:space="0" w:color="auto"/>
            <w:bottom w:val="none" w:sz="0" w:space="0" w:color="auto"/>
            <w:right w:val="none" w:sz="0" w:space="0" w:color="auto"/>
          </w:divBdr>
        </w:div>
        <w:div w:id="73669789">
          <w:marLeft w:val="1915"/>
          <w:marRight w:val="0"/>
          <w:marTop w:val="0"/>
          <w:marBottom w:val="0"/>
          <w:divBdr>
            <w:top w:val="none" w:sz="0" w:space="0" w:color="auto"/>
            <w:left w:val="none" w:sz="0" w:space="0" w:color="auto"/>
            <w:bottom w:val="none" w:sz="0" w:space="0" w:color="auto"/>
            <w:right w:val="none" w:sz="0" w:space="0" w:color="auto"/>
          </w:divBdr>
        </w:div>
        <w:div w:id="1030841758">
          <w:marLeft w:val="1915"/>
          <w:marRight w:val="0"/>
          <w:marTop w:val="0"/>
          <w:marBottom w:val="0"/>
          <w:divBdr>
            <w:top w:val="none" w:sz="0" w:space="0" w:color="auto"/>
            <w:left w:val="none" w:sz="0" w:space="0" w:color="auto"/>
            <w:bottom w:val="none" w:sz="0" w:space="0" w:color="auto"/>
            <w:right w:val="none" w:sz="0" w:space="0" w:color="auto"/>
          </w:divBdr>
        </w:div>
      </w:divsChild>
    </w:div>
    <w:div w:id="264702359">
      <w:bodyDiv w:val="1"/>
      <w:marLeft w:val="0"/>
      <w:marRight w:val="0"/>
      <w:marTop w:val="0"/>
      <w:marBottom w:val="0"/>
      <w:divBdr>
        <w:top w:val="none" w:sz="0" w:space="0" w:color="auto"/>
        <w:left w:val="none" w:sz="0" w:space="0" w:color="auto"/>
        <w:bottom w:val="none" w:sz="0" w:space="0" w:color="auto"/>
        <w:right w:val="none" w:sz="0" w:space="0" w:color="auto"/>
      </w:divBdr>
    </w:div>
    <w:div w:id="421990404">
      <w:bodyDiv w:val="1"/>
      <w:marLeft w:val="0"/>
      <w:marRight w:val="0"/>
      <w:marTop w:val="0"/>
      <w:marBottom w:val="0"/>
      <w:divBdr>
        <w:top w:val="none" w:sz="0" w:space="0" w:color="auto"/>
        <w:left w:val="none" w:sz="0" w:space="0" w:color="auto"/>
        <w:bottom w:val="none" w:sz="0" w:space="0" w:color="auto"/>
        <w:right w:val="none" w:sz="0" w:space="0" w:color="auto"/>
      </w:divBdr>
      <w:divsChild>
        <w:div w:id="1042241886">
          <w:marLeft w:val="446"/>
          <w:marRight w:val="0"/>
          <w:marTop w:val="67"/>
          <w:marBottom w:val="0"/>
          <w:divBdr>
            <w:top w:val="none" w:sz="0" w:space="0" w:color="auto"/>
            <w:left w:val="none" w:sz="0" w:space="0" w:color="auto"/>
            <w:bottom w:val="none" w:sz="0" w:space="0" w:color="auto"/>
            <w:right w:val="none" w:sz="0" w:space="0" w:color="auto"/>
          </w:divBdr>
        </w:div>
        <w:div w:id="876968896">
          <w:marLeft w:val="446"/>
          <w:marRight w:val="0"/>
          <w:marTop w:val="67"/>
          <w:marBottom w:val="0"/>
          <w:divBdr>
            <w:top w:val="none" w:sz="0" w:space="0" w:color="auto"/>
            <w:left w:val="none" w:sz="0" w:space="0" w:color="auto"/>
            <w:bottom w:val="none" w:sz="0" w:space="0" w:color="auto"/>
            <w:right w:val="none" w:sz="0" w:space="0" w:color="auto"/>
          </w:divBdr>
        </w:div>
      </w:divsChild>
    </w:div>
    <w:div w:id="460465324">
      <w:bodyDiv w:val="1"/>
      <w:marLeft w:val="0"/>
      <w:marRight w:val="0"/>
      <w:marTop w:val="0"/>
      <w:marBottom w:val="0"/>
      <w:divBdr>
        <w:top w:val="none" w:sz="0" w:space="0" w:color="auto"/>
        <w:left w:val="none" w:sz="0" w:space="0" w:color="auto"/>
        <w:bottom w:val="none" w:sz="0" w:space="0" w:color="auto"/>
        <w:right w:val="none" w:sz="0" w:space="0" w:color="auto"/>
      </w:divBdr>
    </w:div>
    <w:div w:id="619338595">
      <w:bodyDiv w:val="1"/>
      <w:marLeft w:val="0"/>
      <w:marRight w:val="0"/>
      <w:marTop w:val="0"/>
      <w:marBottom w:val="0"/>
      <w:divBdr>
        <w:top w:val="none" w:sz="0" w:space="0" w:color="auto"/>
        <w:left w:val="none" w:sz="0" w:space="0" w:color="auto"/>
        <w:bottom w:val="none" w:sz="0" w:space="0" w:color="auto"/>
        <w:right w:val="none" w:sz="0" w:space="0" w:color="auto"/>
      </w:divBdr>
      <w:divsChild>
        <w:div w:id="1139106898">
          <w:marLeft w:val="720"/>
          <w:marRight w:val="0"/>
          <w:marTop w:val="0"/>
          <w:marBottom w:val="0"/>
          <w:divBdr>
            <w:top w:val="none" w:sz="0" w:space="0" w:color="auto"/>
            <w:left w:val="none" w:sz="0" w:space="0" w:color="auto"/>
            <w:bottom w:val="none" w:sz="0" w:space="0" w:color="auto"/>
            <w:right w:val="none" w:sz="0" w:space="0" w:color="auto"/>
          </w:divBdr>
        </w:div>
        <w:div w:id="605582238">
          <w:marLeft w:val="720"/>
          <w:marRight w:val="0"/>
          <w:marTop w:val="0"/>
          <w:marBottom w:val="0"/>
          <w:divBdr>
            <w:top w:val="none" w:sz="0" w:space="0" w:color="auto"/>
            <w:left w:val="none" w:sz="0" w:space="0" w:color="auto"/>
            <w:bottom w:val="none" w:sz="0" w:space="0" w:color="auto"/>
            <w:right w:val="none" w:sz="0" w:space="0" w:color="auto"/>
          </w:divBdr>
        </w:div>
        <w:div w:id="1545630533">
          <w:marLeft w:val="720"/>
          <w:marRight w:val="0"/>
          <w:marTop w:val="0"/>
          <w:marBottom w:val="0"/>
          <w:divBdr>
            <w:top w:val="none" w:sz="0" w:space="0" w:color="auto"/>
            <w:left w:val="none" w:sz="0" w:space="0" w:color="auto"/>
            <w:bottom w:val="none" w:sz="0" w:space="0" w:color="auto"/>
            <w:right w:val="none" w:sz="0" w:space="0" w:color="auto"/>
          </w:divBdr>
        </w:div>
        <w:div w:id="1160389783">
          <w:marLeft w:val="720"/>
          <w:marRight w:val="0"/>
          <w:marTop w:val="0"/>
          <w:marBottom w:val="0"/>
          <w:divBdr>
            <w:top w:val="none" w:sz="0" w:space="0" w:color="auto"/>
            <w:left w:val="none" w:sz="0" w:space="0" w:color="auto"/>
            <w:bottom w:val="none" w:sz="0" w:space="0" w:color="auto"/>
            <w:right w:val="none" w:sz="0" w:space="0" w:color="auto"/>
          </w:divBdr>
        </w:div>
        <w:div w:id="1404524602">
          <w:marLeft w:val="720"/>
          <w:marRight w:val="0"/>
          <w:marTop w:val="0"/>
          <w:marBottom w:val="0"/>
          <w:divBdr>
            <w:top w:val="none" w:sz="0" w:space="0" w:color="auto"/>
            <w:left w:val="none" w:sz="0" w:space="0" w:color="auto"/>
            <w:bottom w:val="none" w:sz="0" w:space="0" w:color="auto"/>
            <w:right w:val="none" w:sz="0" w:space="0" w:color="auto"/>
          </w:divBdr>
        </w:div>
        <w:div w:id="2053730813">
          <w:marLeft w:val="720"/>
          <w:marRight w:val="0"/>
          <w:marTop w:val="0"/>
          <w:marBottom w:val="0"/>
          <w:divBdr>
            <w:top w:val="none" w:sz="0" w:space="0" w:color="auto"/>
            <w:left w:val="none" w:sz="0" w:space="0" w:color="auto"/>
            <w:bottom w:val="none" w:sz="0" w:space="0" w:color="auto"/>
            <w:right w:val="none" w:sz="0" w:space="0" w:color="auto"/>
          </w:divBdr>
        </w:div>
      </w:divsChild>
    </w:div>
    <w:div w:id="630482708">
      <w:bodyDiv w:val="1"/>
      <w:marLeft w:val="0"/>
      <w:marRight w:val="0"/>
      <w:marTop w:val="0"/>
      <w:marBottom w:val="0"/>
      <w:divBdr>
        <w:top w:val="none" w:sz="0" w:space="0" w:color="auto"/>
        <w:left w:val="none" w:sz="0" w:space="0" w:color="auto"/>
        <w:bottom w:val="none" w:sz="0" w:space="0" w:color="auto"/>
        <w:right w:val="none" w:sz="0" w:space="0" w:color="auto"/>
      </w:divBdr>
      <w:divsChild>
        <w:div w:id="1353998539">
          <w:marLeft w:val="850"/>
          <w:marRight w:val="0"/>
          <w:marTop w:val="0"/>
          <w:marBottom w:val="0"/>
          <w:divBdr>
            <w:top w:val="none" w:sz="0" w:space="0" w:color="auto"/>
            <w:left w:val="none" w:sz="0" w:space="0" w:color="auto"/>
            <w:bottom w:val="none" w:sz="0" w:space="0" w:color="auto"/>
            <w:right w:val="none" w:sz="0" w:space="0" w:color="auto"/>
          </w:divBdr>
        </w:div>
        <w:div w:id="900864626">
          <w:marLeft w:val="850"/>
          <w:marRight w:val="0"/>
          <w:marTop w:val="0"/>
          <w:marBottom w:val="0"/>
          <w:divBdr>
            <w:top w:val="none" w:sz="0" w:space="0" w:color="auto"/>
            <w:left w:val="none" w:sz="0" w:space="0" w:color="auto"/>
            <w:bottom w:val="none" w:sz="0" w:space="0" w:color="auto"/>
            <w:right w:val="none" w:sz="0" w:space="0" w:color="auto"/>
          </w:divBdr>
        </w:div>
      </w:divsChild>
    </w:div>
    <w:div w:id="641083166">
      <w:bodyDiv w:val="1"/>
      <w:marLeft w:val="0"/>
      <w:marRight w:val="0"/>
      <w:marTop w:val="0"/>
      <w:marBottom w:val="0"/>
      <w:divBdr>
        <w:top w:val="none" w:sz="0" w:space="0" w:color="auto"/>
        <w:left w:val="none" w:sz="0" w:space="0" w:color="auto"/>
        <w:bottom w:val="none" w:sz="0" w:space="0" w:color="auto"/>
        <w:right w:val="none" w:sz="0" w:space="0" w:color="auto"/>
      </w:divBdr>
      <w:divsChild>
        <w:div w:id="80102674">
          <w:marLeft w:val="547"/>
          <w:marRight w:val="0"/>
          <w:marTop w:val="67"/>
          <w:marBottom w:val="0"/>
          <w:divBdr>
            <w:top w:val="none" w:sz="0" w:space="0" w:color="auto"/>
            <w:left w:val="none" w:sz="0" w:space="0" w:color="auto"/>
            <w:bottom w:val="none" w:sz="0" w:space="0" w:color="auto"/>
            <w:right w:val="none" w:sz="0" w:space="0" w:color="auto"/>
          </w:divBdr>
        </w:div>
        <w:div w:id="72095601">
          <w:marLeft w:val="547"/>
          <w:marRight w:val="0"/>
          <w:marTop w:val="67"/>
          <w:marBottom w:val="0"/>
          <w:divBdr>
            <w:top w:val="none" w:sz="0" w:space="0" w:color="auto"/>
            <w:left w:val="none" w:sz="0" w:space="0" w:color="auto"/>
            <w:bottom w:val="none" w:sz="0" w:space="0" w:color="auto"/>
            <w:right w:val="none" w:sz="0" w:space="0" w:color="auto"/>
          </w:divBdr>
        </w:div>
        <w:div w:id="360907460">
          <w:marLeft w:val="547"/>
          <w:marRight w:val="0"/>
          <w:marTop w:val="67"/>
          <w:marBottom w:val="0"/>
          <w:divBdr>
            <w:top w:val="none" w:sz="0" w:space="0" w:color="auto"/>
            <w:left w:val="none" w:sz="0" w:space="0" w:color="auto"/>
            <w:bottom w:val="none" w:sz="0" w:space="0" w:color="auto"/>
            <w:right w:val="none" w:sz="0" w:space="0" w:color="auto"/>
          </w:divBdr>
        </w:div>
        <w:div w:id="1989626059">
          <w:marLeft w:val="547"/>
          <w:marRight w:val="0"/>
          <w:marTop w:val="67"/>
          <w:marBottom w:val="0"/>
          <w:divBdr>
            <w:top w:val="none" w:sz="0" w:space="0" w:color="auto"/>
            <w:left w:val="none" w:sz="0" w:space="0" w:color="auto"/>
            <w:bottom w:val="none" w:sz="0" w:space="0" w:color="auto"/>
            <w:right w:val="none" w:sz="0" w:space="0" w:color="auto"/>
          </w:divBdr>
        </w:div>
      </w:divsChild>
    </w:div>
    <w:div w:id="809250619">
      <w:bodyDiv w:val="1"/>
      <w:marLeft w:val="0"/>
      <w:marRight w:val="0"/>
      <w:marTop w:val="0"/>
      <w:marBottom w:val="0"/>
      <w:divBdr>
        <w:top w:val="none" w:sz="0" w:space="0" w:color="auto"/>
        <w:left w:val="none" w:sz="0" w:space="0" w:color="auto"/>
        <w:bottom w:val="none" w:sz="0" w:space="0" w:color="auto"/>
        <w:right w:val="none" w:sz="0" w:space="0" w:color="auto"/>
      </w:divBdr>
      <w:divsChild>
        <w:div w:id="138307532">
          <w:marLeft w:val="720"/>
          <w:marRight w:val="0"/>
          <w:marTop w:val="0"/>
          <w:marBottom w:val="0"/>
          <w:divBdr>
            <w:top w:val="none" w:sz="0" w:space="0" w:color="auto"/>
            <w:left w:val="none" w:sz="0" w:space="0" w:color="auto"/>
            <w:bottom w:val="none" w:sz="0" w:space="0" w:color="auto"/>
            <w:right w:val="none" w:sz="0" w:space="0" w:color="auto"/>
          </w:divBdr>
        </w:div>
        <w:div w:id="275405433">
          <w:marLeft w:val="720"/>
          <w:marRight w:val="0"/>
          <w:marTop w:val="0"/>
          <w:marBottom w:val="0"/>
          <w:divBdr>
            <w:top w:val="none" w:sz="0" w:space="0" w:color="auto"/>
            <w:left w:val="none" w:sz="0" w:space="0" w:color="auto"/>
            <w:bottom w:val="none" w:sz="0" w:space="0" w:color="auto"/>
            <w:right w:val="none" w:sz="0" w:space="0" w:color="auto"/>
          </w:divBdr>
        </w:div>
        <w:div w:id="166943122">
          <w:marLeft w:val="720"/>
          <w:marRight w:val="0"/>
          <w:marTop w:val="0"/>
          <w:marBottom w:val="0"/>
          <w:divBdr>
            <w:top w:val="none" w:sz="0" w:space="0" w:color="auto"/>
            <w:left w:val="none" w:sz="0" w:space="0" w:color="auto"/>
            <w:bottom w:val="none" w:sz="0" w:space="0" w:color="auto"/>
            <w:right w:val="none" w:sz="0" w:space="0" w:color="auto"/>
          </w:divBdr>
        </w:div>
        <w:div w:id="1669942922">
          <w:marLeft w:val="720"/>
          <w:marRight w:val="0"/>
          <w:marTop w:val="0"/>
          <w:marBottom w:val="0"/>
          <w:divBdr>
            <w:top w:val="none" w:sz="0" w:space="0" w:color="auto"/>
            <w:left w:val="none" w:sz="0" w:space="0" w:color="auto"/>
            <w:bottom w:val="none" w:sz="0" w:space="0" w:color="auto"/>
            <w:right w:val="none" w:sz="0" w:space="0" w:color="auto"/>
          </w:divBdr>
        </w:div>
      </w:divsChild>
    </w:div>
    <w:div w:id="885145311">
      <w:bodyDiv w:val="1"/>
      <w:marLeft w:val="0"/>
      <w:marRight w:val="0"/>
      <w:marTop w:val="0"/>
      <w:marBottom w:val="0"/>
      <w:divBdr>
        <w:top w:val="none" w:sz="0" w:space="0" w:color="auto"/>
        <w:left w:val="none" w:sz="0" w:space="0" w:color="auto"/>
        <w:bottom w:val="none" w:sz="0" w:space="0" w:color="auto"/>
        <w:right w:val="none" w:sz="0" w:space="0" w:color="auto"/>
      </w:divBdr>
    </w:div>
    <w:div w:id="933901660">
      <w:bodyDiv w:val="1"/>
      <w:marLeft w:val="0"/>
      <w:marRight w:val="0"/>
      <w:marTop w:val="0"/>
      <w:marBottom w:val="0"/>
      <w:divBdr>
        <w:top w:val="none" w:sz="0" w:space="0" w:color="auto"/>
        <w:left w:val="none" w:sz="0" w:space="0" w:color="auto"/>
        <w:bottom w:val="none" w:sz="0" w:space="0" w:color="auto"/>
        <w:right w:val="none" w:sz="0" w:space="0" w:color="auto"/>
      </w:divBdr>
      <w:divsChild>
        <w:div w:id="1928148371">
          <w:marLeft w:val="446"/>
          <w:marRight w:val="0"/>
          <w:marTop w:val="360"/>
          <w:marBottom w:val="0"/>
          <w:divBdr>
            <w:top w:val="none" w:sz="0" w:space="0" w:color="auto"/>
            <w:left w:val="none" w:sz="0" w:space="0" w:color="auto"/>
            <w:bottom w:val="none" w:sz="0" w:space="0" w:color="auto"/>
            <w:right w:val="none" w:sz="0" w:space="0" w:color="auto"/>
          </w:divBdr>
        </w:div>
        <w:div w:id="722170249">
          <w:marLeft w:val="446"/>
          <w:marRight w:val="0"/>
          <w:marTop w:val="360"/>
          <w:marBottom w:val="0"/>
          <w:divBdr>
            <w:top w:val="none" w:sz="0" w:space="0" w:color="auto"/>
            <w:left w:val="none" w:sz="0" w:space="0" w:color="auto"/>
            <w:bottom w:val="none" w:sz="0" w:space="0" w:color="auto"/>
            <w:right w:val="none" w:sz="0" w:space="0" w:color="auto"/>
          </w:divBdr>
        </w:div>
      </w:divsChild>
    </w:div>
    <w:div w:id="1010253336">
      <w:bodyDiv w:val="1"/>
      <w:marLeft w:val="0"/>
      <w:marRight w:val="0"/>
      <w:marTop w:val="0"/>
      <w:marBottom w:val="0"/>
      <w:divBdr>
        <w:top w:val="none" w:sz="0" w:space="0" w:color="auto"/>
        <w:left w:val="none" w:sz="0" w:space="0" w:color="auto"/>
        <w:bottom w:val="none" w:sz="0" w:space="0" w:color="auto"/>
        <w:right w:val="none" w:sz="0" w:space="0" w:color="auto"/>
      </w:divBdr>
      <w:divsChild>
        <w:div w:id="1429543689">
          <w:marLeft w:val="0"/>
          <w:marRight w:val="0"/>
          <w:marTop w:val="77"/>
          <w:marBottom w:val="0"/>
          <w:divBdr>
            <w:top w:val="none" w:sz="0" w:space="0" w:color="auto"/>
            <w:left w:val="none" w:sz="0" w:space="0" w:color="auto"/>
            <w:bottom w:val="none" w:sz="0" w:space="0" w:color="auto"/>
            <w:right w:val="none" w:sz="0" w:space="0" w:color="auto"/>
          </w:divBdr>
        </w:div>
        <w:div w:id="2071802820">
          <w:marLeft w:val="0"/>
          <w:marRight w:val="0"/>
          <w:marTop w:val="77"/>
          <w:marBottom w:val="0"/>
          <w:divBdr>
            <w:top w:val="none" w:sz="0" w:space="0" w:color="auto"/>
            <w:left w:val="none" w:sz="0" w:space="0" w:color="auto"/>
            <w:bottom w:val="none" w:sz="0" w:space="0" w:color="auto"/>
            <w:right w:val="none" w:sz="0" w:space="0" w:color="auto"/>
          </w:divBdr>
        </w:div>
        <w:div w:id="1093697383">
          <w:marLeft w:val="0"/>
          <w:marRight w:val="0"/>
          <w:marTop w:val="77"/>
          <w:marBottom w:val="0"/>
          <w:divBdr>
            <w:top w:val="none" w:sz="0" w:space="0" w:color="auto"/>
            <w:left w:val="none" w:sz="0" w:space="0" w:color="auto"/>
            <w:bottom w:val="none" w:sz="0" w:space="0" w:color="auto"/>
            <w:right w:val="none" w:sz="0" w:space="0" w:color="auto"/>
          </w:divBdr>
        </w:div>
        <w:div w:id="574363050">
          <w:marLeft w:val="0"/>
          <w:marRight w:val="0"/>
          <w:marTop w:val="77"/>
          <w:marBottom w:val="0"/>
          <w:divBdr>
            <w:top w:val="none" w:sz="0" w:space="0" w:color="auto"/>
            <w:left w:val="none" w:sz="0" w:space="0" w:color="auto"/>
            <w:bottom w:val="none" w:sz="0" w:space="0" w:color="auto"/>
            <w:right w:val="none" w:sz="0" w:space="0" w:color="auto"/>
          </w:divBdr>
        </w:div>
      </w:divsChild>
    </w:div>
    <w:div w:id="1093816735">
      <w:bodyDiv w:val="1"/>
      <w:marLeft w:val="0"/>
      <w:marRight w:val="0"/>
      <w:marTop w:val="0"/>
      <w:marBottom w:val="0"/>
      <w:divBdr>
        <w:top w:val="none" w:sz="0" w:space="0" w:color="auto"/>
        <w:left w:val="none" w:sz="0" w:space="0" w:color="auto"/>
        <w:bottom w:val="none" w:sz="0" w:space="0" w:color="auto"/>
        <w:right w:val="none" w:sz="0" w:space="0" w:color="auto"/>
      </w:divBdr>
      <w:divsChild>
        <w:div w:id="1384599239">
          <w:marLeft w:val="1166"/>
          <w:marRight w:val="0"/>
          <w:marTop w:val="67"/>
          <w:marBottom w:val="0"/>
          <w:divBdr>
            <w:top w:val="none" w:sz="0" w:space="0" w:color="auto"/>
            <w:left w:val="none" w:sz="0" w:space="0" w:color="auto"/>
            <w:bottom w:val="none" w:sz="0" w:space="0" w:color="auto"/>
            <w:right w:val="none" w:sz="0" w:space="0" w:color="auto"/>
          </w:divBdr>
        </w:div>
      </w:divsChild>
    </w:div>
    <w:div w:id="1113597403">
      <w:bodyDiv w:val="1"/>
      <w:marLeft w:val="0"/>
      <w:marRight w:val="0"/>
      <w:marTop w:val="0"/>
      <w:marBottom w:val="0"/>
      <w:divBdr>
        <w:top w:val="none" w:sz="0" w:space="0" w:color="auto"/>
        <w:left w:val="none" w:sz="0" w:space="0" w:color="auto"/>
        <w:bottom w:val="none" w:sz="0" w:space="0" w:color="auto"/>
        <w:right w:val="none" w:sz="0" w:space="0" w:color="auto"/>
      </w:divBdr>
    </w:div>
    <w:div w:id="1174803442">
      <w:bodyDiv w:val="1"/>
      <w:marLeft w:val="0"/>
      <w:marRight w:val="0"/>
      <w:marTop w:val="0"/>
      <w:marBottom w:val="0"/>
      <w:divBdr>
        <w:top w:val="none" w:sz="0" w:space="0" w:color="auto"/>
        <w:left w:val="none" w:sz="0" w:space="0" w:color="auto"/>
        <w:bottom w:val="none" w:sz="0" w:space="0" w:color="auto"/>
        <w:right w:val="none" w:sz="0" w:space="0" w:color="auto"/>
      </w:divBdr>
      <w:divsChild>
        <w:div w:id="1554003931">
          <w:marLeft w:val="547"/>
          <w:marRight w:val="0"/>
          <w:marTop w:val="67"/>
          <w:marBottom w:val="0"/>
          <w:divBdr>
            <w:top w:val="none" w:sz="0" w:space="0" w:color="auto"/>
            <w:left w:val="none" w:sz="0" w:space="0" w:color="auto"/>
            <w:bottom w:val="none" w:sz="0" w:space="0" w:color="auto"/>
            <w:right w:val="none" w:sz="0" w:space="0" w:color="auto"/>
          </w:divBdr>
        </w:div>
        <w:div w:id="1189754731">
          <w:marLeft w:val="547"/>
          <w:marRight w:val="0"/>
          <w:marTop w:val="67"/>
          <w:marBottom w:val="0"/>
          <w:divBdr>
            <w:top w:val="none" w:sz="0" w:space="0" w:color="auto"/>
            <w:left w:val="none" w:sz="0" w:space="0" w:color="auto"/>
            <w:bottom w:val="none" w:sz="0" w:space="0" w:color="auto"/>
            <w:right w:val="none" w:sz="0" w:space="0" w:color="auto"/>
          </w:divBdr>
        </w:div>
        <w:div w:id="450243395">
          <w:marLeft w:val="547"/>
          <w:marRight w:val="0"/>
          <w:marTop w:val="67"/>
          <w:marBottom w:val="0"/>
          <w:divBdr>
            <w:top w:val="none" w:sz="0" w:space="0" w:color="auto"/>
            <w:left w:val="none" w:sz="0" w:space="0" w:color="auto"/>
            <w:bottom w:val="none" w:sz="0" w:space="0" w:color="auto"/>
            <w:right w:val="none" w:sz="0" w:space="0" w:color="auto"/>
          </w:divBdr>
        </w:div>
        <w:div w:id="1556620827">
          <w:marLeft w:val="547"/>
          <w:marRight w:val="0"/>
          <w:marTop w:val="67"/>
          <w:marBottom w:val="0"/>
          <w:divBdr>
            <w:top w:val="none" w:sz="0" w:space="0" w:color="auto"/>
            <w:left w:val="none" w:sz="0" w:space="0" w:color="auto"/>
            <w:bottom w:val="none" w:sz="0" w:space="0" w:color="auto"/>
            <w:right w:val="none" w:sz="0" w:space="0" w:color="auto"/>
          </w:divBdr>
        </w:div>
        <w:div w:id="60569984">
          <w:marLeft w:val="547"/>
          <w:marRight w:val="0"/>
          <w:marTop w:val="67"/>
          <w:marBottom w:val="0"/>
          <w:divBdr>
            <w:top w:val="none" w:sz="0" w:space="0" w:color="auto"/>
            <w:left w:val="none" w:sz="0" w:space="0" w:color="auto"/>
            <w:bottom w:val="none" w:sz="0" w:space="0" w:color="auto"/>
            <w:right w:val="none" w:sz="0" w:space="0" w:color="auto"/>
          </w:divBdr>
        </w:div>
        <w:div w:id="214900870">
          <w:marLeft w:val="547"/>
          <w:marRight w:val="0"/>
          <w:marTop w:val="67"/>
          <w:marBottom w:val="0"/>
          <w:divBdr>
            <w:top w:val="none" w:sz="0" w:space="0" w:color="auto"/>
            <w:left w:val="none" w:sz="0" w:space="0" w:color="auto"/>
            <w:bottom w:val="none" w:sz="0" w:space="0" w:color="auto"/>
            <w:right w:val="none" w:sz="0" w:space="0" w:color="auto"/>
          </w:divBdr>
        </w:div>
      </w:divsChild>
    </w:div>
    <w:div w:id="1256285053">
      <w:bodyDiv w:val="1"/>
      <w:marLeft w:val="0"/>
      <w:marRight w:val="0"/>
      <w:marTop w:val="0"/>
      <w:marBottom w:val="0"/>
      <w:divBdr>
        <w:top w:val="none" w:sz="0" w:space="0" w:color="auto"/>
        <w:left w:val="none" w:sz="0" w:space="0" w:color="auto"/>
        <w:bottom w:val="none" w:sz="0" w:space="0" w:color="auto"/>
        <w:right w:val="none" w:sz="0" w:space="0" w:color="auto"/>
      </w:divBdr>
      <w:divsChild>
        <w:div w:id="1345474771">
          <w:marLeft w:val="547"/>
          <w:marRight w:val="0"/>
          <w:marTop w:val="67"/>
          <w:marBottom w:val="0"/>
          <w:divBdr>
            <w:top w:val="none" w:sz="0" w:space="0" w:color="auto"/>
            <w:left w:val="none" w:sz="0" w:space="0" w:color="auto"/>
            <w:bottom w:val="none" w:sz="0" w:space="0" w:color="auto"/>
            <w:right w:val="none" w:sz="0" w:space="0" w:color="auto"/>
          </w:divBdr>
        </w:div>
      </w:divsChild>
    </w:div>
    <w:div w:id="1317799063">
      <w:bodyDiv w:val="1"/>
      <w:marLeft w:val="0"/>
      <w:marRight w:val="0"/>
      <w:marTop w:val="0"/>
      <w:marBottom w:val="0"/>
      <w:divBdr>
        <w:top w:val="none" w:sz="0" w:space="0" w:color="auto"/>
        <w:left w:val="none" w:sz="0" w:space="0" w:color="auto"/>
        <w:bottom w:val="none" w:sz="0" w:space="0" w:color="auto"/>
        <w:right w:val="none" w:sz="0" w:space="0" w:color="auto"/>
      </w:divBdr>
      <w:divsChild>
        <w:div w:id="301427888">
          <w:marLeft w:val="1138"/>
          <w:marRight w:val="0"/>
          <w:marTop w:val="0"/>
          <w:marBottom w:val="0"/>
          <w:divBdr>
            <w:top w:val="none" w:sz="0" w:space="0" w:color="auto"/>
            <w:left w:val="none" w:sz="0" w:space="0" w:color="auto"/>
            <w:bottom w:val="none" w:sz="0" w:space="0" w:color="auto"/>
            <w:right w:val="none" w:sz="0" w:space="0" w:color="auto"/>
          </w:divBdr>
        </w:div>
      </w:divsChild>
    </w:div>
    <w:div w:id="1339189941">
      <w:bodyDiv w:val="1"/>
      <w:marLeft w:val="0"/>
      <w:marRight w:val="0"/>
      <w:marTop w:val="0"/>
      <w:marBottom w:val="0"/>
      <w:divBdr>
        <w:top w:val="none" w:sz="0" w:space="0" w:color="auto"/>
        <w:left w:val="none" w:sz="0" w:space="0" w:color="auto"/>
        <w:bottom w:val="none" w:sz="0" w:space="0" w:color="auto"/>
        <w:right w:val="none" w:sz="0" w:space="0" w:color="auto"/>
      </w:divBdr>
      <w:divsChild>
        <w:div w:id="838736033">
          <w:marLeft w:val="1915"/>
          <w:marRight w:val="0"/>
          <w:marTop w:val="0"/>
          <w:marBottom w:val="0"/>
          <w:divBdr>
            <w:top w:val="none" w:sz="0" w:space="0" w:color="auto"/>
            <w:left w:val="none" w:sz="0" w:space="0" w:color="auto"/>
            <w:bottom w:val="none" w:sz="0" w:space="0" w:color="auto"/>
            <w:right w:val="none" w:sz="0" w:space="0" w:color="auto"/>
          </w:divBdr>
        </w:div>
        <w:div w:id="909467024">
          <w:marLeft w:val="1915"/>
          <w:marRight w:val="0"/>
          <w:marTop w:val="0"/>
          <w:marBottom w:val="0"/>
          <w:divBdr>
            <w:top w:val="none" w:sz="0" w:space="0" w:color="auto"/>
            <w:left w:val="none" w:sz="0" w:space="0" w:color="auto"/>
            <w:bottom w:val="none" w:sz="0" w:space="0" w:color="auto"/>
            <w:right w:val="none" w:sz="0" w:space="0" w:color="auto"/>
          </w:divBdr>
        </w:div>
        <w:div w:id="730268875">
          <w:marLeft w:val="1915"/>
          <w:marRight w:val="0"/>
          <w:marTop w:val="0"/>
          <w:marBottom w:val="0"/>
          <w:divBdr>
            <w:top w:val="none" w:sz="0" w:space="0" w:color="auto"/>
            <w:left w:val="none" w:sz="0" w:space="0" w:color="auto"/>
            <w:bottom w:val="none" w:sz="0" w:space="0" w:color="auto"/>
            <w:right w:val="none" w:sz="0" w:space="0" w:color="auto"/>
          </w:divBdr>
        </w:div>
        <w:div w:id="662507420">
          <w:marLeft w:val="1915"/>
          <w:marRight w:val="0"/>
          <w:marTop w:val="0"/>
          <w:marBottom w:val="0"/>
          <w:divBdr>
            <w:top w:val="none" w:sz="0" w:space="0" w:color="auto"/>
            <w:left w:val="none" w:sz="0" w:space="0" w:color="auto"/>
            <w:bottom w:val="none" w:sz="0" w:space="0" w:color="auto"/>
            <w:right w:val="none" w:sz="0" w:space="0" w:color="auto"/>
          </w:divBdr>
        </w:div>
      </w:divsChild>
    </w:div>
    <w:div w:id="1391151047">
      <w:bodyDiv w:val="1"/>
      <w:marLeft w:val="0"/>
      <w:marRight w:val="0"/>
      <w:marTop w:val="0"/>
      <w:marBottom w:val="0"/>
      <w:divBdr>
        <w:top w:val="none" w:sz="0" w:space="0" w:color="auto"/>
        <w:left w:val="none" w:sz="0" w:space="0" w:color="auto"/>
        <w:bottom w:val="none" w:sz="0" w:space="0" w:color="auto"/>
        <w:right w:val="none" w:sz="0" w:space="0" w:color="auto"/>
      </w:divBdr>
      <w:divsChild>
        <w:div w:id="1490635960">
          <w:marLeft w:val="720"/>
          <w:marRight w:val="0"/>
          <w:marTop w:val="0"/>
          <w:marBottom w:val="0"/>
          <w:divBdr>
            <w:top w:val="none" w:sz="0" w:space="0" w:color="auto"/>
            <w:left w:val="none" w:sz="0" w:space="0" w:color="auto"/>
            <w:bottom w:val="none" w:sz="0" w:space="0" w:color="auto"/>
            <w:right w:val="none" w:sz="0" w:space="0" w:color="auto"/>
          </w:divBdr>
        </w:div>
        <w:div w:id="481387319">
          <w:marLeft w:val="720"/>
          <w:marRight w:val="0"/>
          <w:marTop w:val="0"/>
          <w:marBottom w:val="0"/>
          <w:divBdr>
            <w:top w:val="none" w:sz="0" w:space="0" w:color="auto"/>
            <w:left w:val="none" w:sz="0" w:space="0" w:color="auto"/>
            <w:bottom w:val="none" w:sz="0" w:space="0" w:color="auto"/>
            <w:right w:val="none" w:sz="0" w:space="0" w:color="auto"/>
          </w:divBdr>
        </w:div>
        <w:div w:id="998385653">
          <w:marLeft w:val="720"/>
          <w:marRight w:val="0"/>
          <w:marTop w:val="0"/>
          <w:marBottom w:val="0"/>
          <w:divBdr>
            <w:top w:val="none" w:sz="0" w:space="0" w:color="auto"/>
            <w:left w:val="none" w:sz="0" w:space="0" w:color="auto"/>
            <w:bottom w:val="none" w:sz="0" w:space="0" w:color="auto"/>
            <w:right w:val="none" w:sz="0" w:space="0" w:color="auto"/>
          </w:divBdr>
        </w:div>
        <w:div w:id="219754410">
          <w:marLeft w:val="720"/>
          <w:marRight w:val="0"/>
          <w:marTop w:val="0"/>
          <w:marBottom w:val="0"/>
          <w:divBdr>
            <w:top w:val="none" w:sz="0" w:space="0" w:color="auto"/>
            <w:left w:val="none" w:sz="0" w:space="0" w:color="auto"/>
            <w:bottom w:val="none" w:sz="0" w:space="0" w:color="auto"/>
            <w:right w:val="none" w:sz="0" w:space="0" w:color="auto"/>
          </w:divBdr>
        </w:div>
        <w:div w:id="1780173371">
          <w:marLeft w:val="720"/>
          <w:marRight w:val="0"/>
          <w:marTop w:val="0"/>
          <w:marBottom w:val="0"/>
          <w:divBdr>
            <w:top w:val="none" w:sz="0" w:space="0" w:color="auto"/>
            <w:left w:val="none" w:sz="0" w:space="0" w:color="auto"/>
            <w:bottom w:val="none" w:sz="0" w:space="0" w:color="auto"/>
            <w:right w:val="none" w:sz="0" w:space="0" w:color="auto"/>
          </w:divBdr>
        </w:div>
      </w:divsChild>
    </w:div>
    <w:div w:id="1409035873">
      <w:bodyDiv w:val="1"/>
      <w:marLeft w:val="0"/>
      <w:marRight w:val="0"/>
      <w:marTop w:val="0"/>
      <w:marBottom w:val="0"/>
      <w:divBdr>
        <w:top w:val="none" w:sz="0" w:space="0" w:color="auto"/>
        <w:left w:val="none" w:sz="0" w:space="0" w:color="auto"/>
        <w:bottom w:val="none" w:sz="0" w:space="0" w:color="auto"/>
        <w:right w:val="none" w:sz="0" w:space="0" w:color="auto"/>
      </w:divBdr>
    </w:div>
    <w:div w:id="1471706153">
      <w:bodyDiv w:val="1"/>
      <w:marLeft w:val="0"/>
      <w:marRight w:val="0"/>
      <w:marTop w:val="0"/>
      <w:marBottom w:val="0"/>
      <w:divBdr>
        <w:top w:val="none" w:sz="0" w:space="0" w:color="auto"/>
        <w:left w:val="none" w:sz="0" w:space="0" w:color="auto"/>
        <w:bottom w:val="none" w:sz="0" w:space="0" w:color="auto"/>
        <w:right w:val="none" w:sz="0" w:space="0" w:color="auto"/>
      </w:divBdr>
      <w:divsChild>
        <w:div w:id="1960409129">
          <w:marLeft w:val="547"/>
          <w:marRight w:val="0"/>
          <w:marTop w:val="67"/>
          <w:marBottom w:val="0"/>
          <w:divBdr>
            <w:top w:val="none" w:sz="0" w:space="0" w:color="auto"/>
            <w:left w:val="none" w:sz="0" w:space="0" w:color="auto"/>
            <w:bottom w:val="none" w:sz="0" w:space="0" w:color="auto"/>
            <w:right w:val="none" w:sz="0" w:space="0" w:color="auto"/>
          </w:divBdr>
        </w:div>
      </w:divsChild>
    </w:div>
    <w:div w:id="1498228127">
      <w:bodyDiv w:val="1"/>
      <w:marLeft w:val="0"/>
      <w:marRight w:val="0"/>
      <w:marTop w:val="0"/>
      <w:marBottom w:val="0"/>
      <w:divBdr>
        <w:top w:val="none" w:sz="0" w:space="0" w:color="auto"/>
        <w:left w:val="none" w:sz="0" w:space="0" w:color="auto"/>
        <w:bottom w:val="none" w:sz="0" w:space="0" w:color="auto"/>
        <w:right w:val="none" w:sz="0" w:space="0" w:color="auto"/>
      </w:divBdr>
      <w:divsChild>
        <w:div w:id="900167474">
          <w:marLeft w:val="446"/>
          <w:marRight w:val="0"/>
          <w:marTop w:val="67"/>
          <w:marBottom w:val="0"/>
          <w:divBdr>
            <w:top w:val="none" w:sz="0" w:space="0" w:color="auto"/>
            <w:left w:val="none" w:sz="0" w:space="0" w:color="auto"/>
            <w:bottom w:val="none" w:sz="0" w:space="0" w:color="auto"/>
            <w:right w:val="none" w:sz="0" w:space="0" w:color="auto"/>
          </w:divBdr>
        </w:div>
        <w:div w:id="392779017">
          <w:marLeft w:val="1166"/>
          <w:marRight w:val="0"/>
          <w:marTop w:val="67"/>
          <w:marBottom w:val="0"/>
          <w:divBdr>
            <w:top w:val="none" w:sz="0" w:space="0" w:color="auto"/>
            <w:left w:val="none" w:sz="0" w:space="0" w:color="auto"/>
            <w:bottom w:val="none" w:sz="0" w:space="0" w:color="auto"/>
            <w:right w:val="none" w:sz="0" w:space="0" w:color="auto"/>
          </w:divBdr>
        </w:div>
        <w:div w:id="841822360">
          <w:marLeft w:val="1166"/>
          <w:marRight w:val="0"/>
          <w:marTop w:val="67"/>
          <w:marBottom w:val="0"/>
          <w:divBdr>
            <w:top w:val="none" w:sz="0" w:space="0" w:color="auto"/>
            <w:left w:val="none" w:sz="0" w:space="0" w:color="auto"/>
            <w:bottom w:val="none" w:sz="0" w:space="0" w:color="auto"/>
            <w:right w:val="none" w:sz="0" w:space="0" w:color="auto"/>
          </w:divBdr>
        </w:div>
        <w:div w:id="1083457853">
          <w:marLeft w:val="1166"/>
          <w:marRight w:val="0"/>
          <w:marTop w:val="67"/>
          <w:marBottom w:val="0"/>
          <w:divBdr>
            <w:top w:val="none" w:sz="0" w:space="0" w:color="auto"/>
            <w:left w:val="none" w:sz="0" w:space="0" w:color="auto"/>
            <w:bottom w:val="none" w:sz="0" w:space="0" w:color="auto"/>
            <w:right w:val="none" w:sz="0" w:space="0" w:color="auto"/>
          </w:divBdr>
        </w:div>
        <w:div w:id="676350883">
          <w:marLeft w:val="1166"/>
          <w:marRight w:val="0"/>
          <w:marTop w:val="67"/>
          <w:marBottom w:val="0"/>
          <w:divBdr>
            <w:top w:val="none" w:sz="0" w:space="0" w:color="auto"/>
            <w:left w:val="none" w:sz="0" w:space="0" w:color="auto"/>
            <w:bottom w:val="none" w:sz="0" w:space="0" w:color="auto"/>
            <w:right w:val="none" w:sz="0" w:space="0" w:color="auto"/>
          </w:divBdr>
        </w:div>
      </w:divsChild>
    </w:div>
    <w:div w:id="1549221565">
      <w:bodyDiv w:val="1"/>
      <w:marLeft w:val="0"/>
      <w:marRight w:val="0"/>
      <w:marTop w:val="0"/>
      <w:marBottom w:val="0"/>
      <w:divBdr>
        <w:top w:val="none" w:sz="0" w:space="0" w:color="auto"/>
        <w:left w:val="none" w:sz="0" w:space="0" w:color="auto"/>
        <w:bottom w:val="none" w:sz="0" w:space="0" w:color="auto"/>
        <w:right w:val="none" w:sz="0" w:space="0" w:color="auto"/>
      </w:divBdr>
      <w:divsChild>
        <w:div w:id="844786483">
          <w:marLeft w:val="547"/>
          <w:marRight w:val="0"/>
          <w:marTop w:val="67"/>
          <w:marBottom w:val="0"/>
          <w:divBdr>
            <w:top w:val="none" w:sz="0" w:space="0" w:color="auto"/>
            <w:left w:val="none" w:sz="0" w:space="0" w:color="auto"/>
            <w:bottom w:val="none" w:sz="0" w:space="0" w:color="auto"/>
            <w:right w:val="none" w:sz="0" w:space="0" w:color="auto"/>
          </w:divBdr>
        </w:div>
        <w:div w:id="2100253523">
          <w:marLeft w:val="547"/>
          <w:marRight w:val="0"/>
          <w:marTop w:val="67"/>
          <w:marBottom w:val="0"/>
          <w:divBdr>
            <w:top w:val="none" w:sz="0" w:space="0" w:color="auto"/>
            <w:left w:val="none" w:sz="0" w:space="0" w:color="auto"/>
            <w:bottom w:val="none" w:sz="0" w:space="0" w:color="auto"/>
            <w:right w:val="none" w:sz="0" w:space="0" w:color="auto"/>
          </w:divBdr>
        </w:div>
        <w:div w:id="1988824194">
          <w:marLeft w:val="547"/>
          <w:marRight w:val="0"/>
          <w:marTop w:val="67"/>
          <w:marBottom w:val="0"/>
          <w:divBdr>
            <w:top w:val="none" w:sz="0" w:space="0" w:color="auto"/>
            <w:left w:val="none" w:sz="0" w:space="0" w:color="auto"/>
            <w:bottom w:val="none" w:sz="0" w:space="0" w:color="auto"/>
            <w:right w:val="none" w:sz="0" w:space="0" w:color="auto"/>
          </w:divBdr>
        </w:div>
        <w:div w:id="1823765986">
          <w:marLeft w:val="547"/>
          <w:marRight w:val="0"/>
          <w:marTop w:val="67"/>
          <w:marBottom w:val="0"/>
          <w:divBdr>
            <w:top w:val="none" w:sz="0" w:space="0" w:color="auto"/>
            <w:left w:val="none" w:sz="0" w:space="0" w:color="auto"/>
            <w:bottom w:val="none" w:sz="0" w:space="0" w:color="auto"/>
            <w:right w:val="none" w:sz="0" w:space="0" w:color="auto"/>
          </w:divBdr>
        </w:div>
        <w:div w:id="2083991568">
          <w:marLeft w:val="1166"/>
          <w:marRight w:val="0"/>
          <w:marTop w:val="67"/>
          <w:marBottom w:val="0"/>
          <w:divBdr>
            <w:top w:val="none" w:sz="0" w:space="0" w:color="auto"/>
            <w:left w:val="none" w:sz="0" w:space="0" w:color="auto"/>
            <w:bottom w:val="none" w:sz="0" w:space="0" w:color="auto"/>
            <w:right w:val="none" w:sz="0" w:space="0" w:color="auto"/>
          </w:divBdr>
        </w:div>
        <w:div w:id="796604075">
          <w:marLeft w:val="1166"/>
          <w:marRight w:val="0"/>
          <w:marTop w:val="67"/>
          <w:marBottom w:val="0"/>
          <w:divBdr>
            <w:top w:val="none" w:sz="0" w:space="0" w:color="auto"/>
            <w:left w:val="none" w:sz="0" w:space="0" w:color="auto"/>
            <w:bottom w:val="none" w:sz="0" w:space="0" w:color="auto"/>
            <w:right w:val="none" w:sz="0" w:space="0" w:color="auto"/>
          </w:divBdr>
        </w:div>
        <w:div w:id="851842515">
          <w:marLeft w:val="1166"/>
          <w:marRight w:val="0"/>
          <w:marTop w:val="67"/>
          <w:marBottom w:val="0"/>
          <w:divBdr>
            <w:top w:val="none" w:sz="0" w:space="0" w:color="auto"/>
            <w:left w:val="none" w:sz="0" w:space="0" w:color="auto"/>
            <w:bottom w:val="none" w:sz="0" w:space="0" w:color="auto"/>
            <w:right w:val="none" w:sz="0" w:space="0" w:color="auto"/>
          </w:divBdr>
        </w:div>
      </w:divsChild>
    </w:div>
    <w:div w:id="1551914116">
      <w:bodyDiv w:val="1"/>
      <w:marLeft w:val="0"/>
      <w:marRight w:val="0"/>
      <w:marTop w:val="0"/>
      <w:marBottom w:val="0"/>
      <w:divBdr>
        <w:top w:val="none" w:sz="0" w:space="0" w:color="auto"/>
        <w:left w:val="none" w:sz="0" w:space="0" w:color="auto"/>
        <w:bottom w:val="none" w:sz="0" w:space="0" w:color="auto"/>
        <w:right w:val="none" w:sz="0" w:space="0" w:color="auto"/>
      </w:divBdr>
    </w:div>
    <w:div w:id="1623262698">
      <w:bodyDiv w:val="1"/>
      <w:marLeft w:val="0"/>
      <w:marRight w:val="0"/>
      <w:marTop w:val="0"/>
      <w:marBottom w:val="0"/>
      <w:divBdr>
        <w:top w:val="none" w:sz="0" w:space="0" w:color="auto"/>
        <w:left w:val="none" w:sz="0" w:space="0" w:color="auto"/>
        <w:bottom w:val="none" w:sz="0" w:space="0" w:color="auto"/>
        <w:right w:val="none" w:sz="0" w:space="0" w:color="auto"/>
      </w:divBdr>
    </w:div>
    <w:div w:id="1631132791">
      <w:bodyDiv w:val="1"/>
      <w:marLeft w:val="0"/>
      <w:marRight w:val="0"/>
      <w:marTop w:val="0"/>
      <w:marBottom w:val="0"/>
      <w:divBdr>
        <w:top w:val="none" w:sz="0" w:space="0" w:color="auto"/>
        <w:left w:val="none" w:sz="0" w:space="0" w:color="auto"/>
        <w:bottom w:val="none" w:sz="0" w:space="0" w:color="auto"/>
        <w:right w:val="none" w:sz="0" w:space="0" w:color="auto"/>
      </w:divBdr>
    </w:div>
    <w:div w:id="1872107776">
      <w:bodyDiv w:val="1"/>
      <w:marLeft w:val="0"/>
      <w:marRight w:val="0"/>
      <w:marTop w:val="0"/>
      <w:marBottom w:val="0"/>
      <w:divBdr>
        <w:top w:val="none" w:sz="0" w:space="0" w:color="auto"/>
        <w:left w:val="none" w:sz="0" w:space="0" w:color="auto"/>
        <w:bottom w:val="none" w:sz="0" w:space="0" w:color="auto"/>
        <w:right w:val="none" w:sz="0" w:space="0" w:color="auto"/>
      </w:divBdr>
      <w:divsChild>
        <w:div w:id="2099980544">
          <w:marLeft w:val="446"/>
          <w:marRight w:val="0"/>
          <w:marTop w:val="67"/>
          <w:marBottom w:val="0"/>
          <w:divBdr>
            <w:top w:val="none" w:sz="0" w:space="0" w:color="auto"/>
            <w:left w:val="none" w:sz="0" w:space="0" w:color="auto"/>
            <w:bottom w:val="none" w:sz="0" w:space="0" w:color="auto"/>
            <w:right w:val="none" w:sz="0" w:space="0" w:color="auto"/>
          </w:divBdr>
        </w:div>
        <w:div w:id="518353245">
          <w:marLeft w:val="446"/>
          <w:marRight w:val="0"/>
          <w:marTop w:val="67"/>
          <w:marBottom w:val="0"/>
          <w:divBdr>
            <w:top w:val="none" w:sz="0" w:space="0" w:color="auto"/>
            <w:left w:val="none" w:sz="0" w:space="0" w:color="auto"/>
            <w:bottom w:val="none" w:sz="0" w:space="0" w:color="auto"/>
            <w:right w:val="none" w:sz="0" w:space="0" w:color="auto"/>
          </w:divBdr>
        </w:div>
        <w:div w:id="1003246471">
          <w:marLeft w:val="446"/>
          <w:marRight w:val="0"/>
          <w:marTop w:val="67"/>
          <w:marBottom w:val="0"/>
          <w:divBdr>
            <w:top w:val="none" w:sz="0" w:space="0" w:color="auto"/>
            <w:left w:val="none" w:sz="0" w:space="0" w:color="auto"/>
            <w:bottom w:val="none" w:sz="0" w:space="0" w:color="auto"/>
            <w:right w:val="none" w:sz="0" w:space="0" w:color="auto"/>
          </w:divBdr>
        </w:div>
        <w:div w:id="1681541129">
          <w:marLeft w:val="446"/>
          <w:marRight w:val="0"/>
          <w:marTop w:val="67"/>
          <w:marBottom w:val="0"/>
          <w:divBdr>
            <w:top w:val="none" w:sz="0" w:space="0" w:color="auto"/>
            <w:left w:val="none" w:sz="0" w:space="0" w:color="auto"/>
            <w:bottom w:val="none" w:sz="0" w:space="0" w:color="auto"/>
            <w:right w:val="none" w:sz="0" w:space="0" w:color="auto"/>
          </w:divBdr>
        </w:div>
        <w:div w:id="2146776571">
          <w:marLeft w:val="446"/>
          <w:marRight w:val="0"/>
          <w:marTop w:val="67"/>
          <w:marBottom w:val="0"/>
          <w:divBdr>
            <w:top w:val="none" w:sz="0" w:space="0" w:color="auto"/>
            <w:left w:val="none" w:sz="0" w:space="0" w:color="auto"/>
            <w:bottom w:val="none" w:sz="0" w:space="0" w:color="auto"/>
            <w:right w:val="none" w:sz="0" w:space="0" w:color="auto"/>
          </w:divBdr>
        </w:div>
        <w:div w:id="1749304554">
          <w:marLeft w:val="446"/>
          <w:marRight w:val="0"/>
          <w:marTop w:val="67"/>
          <w:marBottom w:val="0"/>
          <w:divBdr>
            <w:top w:val="none" w:sz="0" w:space="0" w:color="auto"/>
            <w:left w:val="none" w:sz="0" w:space="0" w:color="auto"/>
            <w:bottom w:val="none" w:sz="0" w:space="0" w:color="auto"/>
            <w:right w:val="none" w:sz="0" w:space="0" w:color="auto"/>
          </w:divBdr>
        </w:div>
      </w:divsChild>
    </w:div>
    <w:div w:id="1885751851">
      <w:bodyDiv w:val="1"/>
      <w:marLeft w:val="0"/>
      <w:marRight w:val="0"/>
      <w:marTop w:val="0"/>
      <w:marBottom w:val="0"/>
      <w:divBdr>
        <w:top w:val="none" w:sz="0" w:space="0" w:color="auto"/>
        <w:left w:val="none" w:sz="0" w:space="0" w:color="auto"/>
        <w:bottom w:val="none" w:sz="0" w:space="0" w:color="auto"/>
        <w:right w:val="none" w:sz="0" w:space="0" w:color="auto"/>
      </w:divBdr>
    </w:div>
    <w:div w:id="2038969132">
      <w:bodyDiv w:val="1"/>
      <w:marLeft w:val="0"/>
      <w:marRight w:val="0"/>
      <w:marTop w:val="0"/>
      <w:marBottom w:val="0"/>
      <w:divBdr>
        <w:top w:val="none" w:sz="0" w:space="0" w:color="auto"/>
        <w:left w:val="none" w:sz="0" w:space="0" w:color="auto"/>
        <w:bottom w:val="none" w:sz="0" w:space="0" w:color="auto"/>
        <w:right w:val="none" w:sz="0" w:space="0" w:color="auto"/>
      </w:divBdr>
      <w:divsChild>
        <w:div w:id="513344105">
          <w:marLeft w:val="1166"/>
          <w:marRight w:val="0"/>
          <w:marTop w:val="67"/>
          <w:marBottom w:val="0"/>
          <w:divBdr>
            <w:top w:val="none" w:sz="0" w:space="0" w:color="auto"/>
            <w:left w:val="none" w:sz="0" w:space="0" w:color="auto"/>
            <w:bottom w:val="none" w:sz="0" w:space="0" w:color="auto"/>
            <w:right w:val="none" w:sz="0" w:space="0" w:color="auto"/>
          </w:divBdr>
        </w:div>
      </w:divsChild>
    </w:div>
    <w:div w:id="20953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erderportal.bund.de/easy/module/easy_formulare/download.php?datei=171" TargetMode="External"/><Relationship Id="rId13" Type="http://schemas.openxmlformats.org/officeDocument/2006/relationships/footer" Target="footer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digitale-technologien.de/DT/Navigation/DE/ProgrammeProjekte/Internationale%20Kooperationsprojekte/internationale_kooperationsprojekte.html"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ec.europa.eu/enterprise/policies/sme/files/sme_definition/sme_user_guide_de.pdf"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B72CEA0-CDA2-4E13-95D3-6B691ED1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2780</Words>
  <Characters>17518</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final</vt:lpstr>
    </vt:vector>
  </TitlesOfParts>
  <Company>PT-DLR</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creator>Andre.Bergmann@dlr.de</dc:creator>
  <cp:lastModifiedBy>Bergmann, Andre</cp:lastModifiedBy>
  <cp:revision>4</cp:revision>
  <cp:lastPrinted>2021-05-31T16:05:00Z</cp:lastPrinted>
  <dcterms:created xsi:type="dcterms:W3CDTF">2021-06-01T08:19:00Z</dcterms:created>
  <dcterms:modified xsi:type="dcterms:W3CDTF">2021-06-01T12:21:00Z</dcterms:modified>
</cp:coreProperties>
</file>